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68DBB" w14:textId="6BC5AFC8" w:rsidR="00B06238" w:rsidRDefault="00B45C34" w:rsidP="00B45C34">
      <w:pPr>
        <w:jc w:val="center"/>
        <w:rPr>
          <w:rFonts w:ascii="Tahoma" w:hAnsi="Tahoma" w:cs="Tahoma"/>
          <w:sz w:val="28"/>
          <w:szCs w:val="28"/>
        </w:rPr>
      </w:pPr>
      <w:r>
        <w:rPr>
          <w:rFonts w:ascii="Tahoma" w:hAnsi="Tahoma" w:cs="Tahoma"/>
          <w:sz w:val="28"/>
          <w:szCs w:val="28"/>
        </w:rPr>
        <w:t>SYLLABUS</w:t>
      </w:r>
    </w:p>
    <w:p w14:paraId="19F577A1" w14:textId="77777777" w:rsidR="00B45C34" w:rsidRPr="00B45C34" w:rsidRDefault="00B45C34" w:rsidP="00B45C34">
      <w:pPr>
        <w:rPr>
          <w:rFonts w:ascii="Tahoma" w:hAnsi="Tahoma" w:cs="Tahoma"/>
          <w:sz w:val="28"/>
          <w:szCs w:val="28"/>
        </w:rPr>
      </w:pPr>
    </w:p>
    <w:p w14:paraId="6FB808E3" w14:textId="6345D3AD" w:rsidR="00B45C34" w:rsidRDefault="00B45C34" w:rsidP="00EE1B03">
      <w:pPr>
        <w:spacing w:after="0"/>
        <w:rPr>
          <w:rFonts w:ascii="Tahoma" w:hAnsi="Tahoma" w:cs="Tahoma"/>
          <w:sz w:val="28"/>
          <w:szCs w:val="28"/>
        </w:rPr>
      </w:pPr>
      <w:r w:rsidRPr="00B45C34">
        <w:rPr>
          <w:rFonts w:ascii="Tahoma" w:hAnsi="Tahoma" w:cs="Tahoma"/>
          <w:sz w:val="28"/>
          <w:szCs w:val="28"/>
        </w:rPr>
        <w:t>June 7</w:t>
      </w:r>
      <w:r w:rsidR="00EE1B03">
        <w:rPr>
          <w:rFonts w:ascii="Tahoma" w:hAnsi="Tahoma" w:cs="Tahoma"/>
          <w:sz w:val="28"/>
          <w:szCs w:val="28"/>
        </w:rPr>
        <w:t xml:space="preserve">  ………………………………………………………………… LESSON ONE</w:t>
      </w:r>
    </w:p>
    <w:p w14:paraId="08D69208" w14:textId="12ED459D" w:rsidR="00EE1B03" w:rsidRPr="00B45C34" w:rsidRDefault="00EE1B03" w:rsidP="00EE1B03">
      <w:pPr>
        <w:spacing w:after="0"/>
        <w:rPr>
          <w:rFonts w:ascii="Tahoma" w:hAnsi="Tahoma" w:cs="Tahoma"/>
          <w:sz w:val="28"/>
          <w:szCs w:val="28"/>
        </w:rPr>
      </w:pPr>
      <w:r>
        <w:rPr>
          <w:rFonts w:ascii="Tahoma" w:hAnsi="Tahoma" w:cs="Tahoma"/>
          <w:sz w:val="28"/>
          <w:szCs w:val="28"/>
        </w:rPr>
        <w:t xml:space="preserve">                                                                               Introduction</w:t>
      </w:r>
    </w:p>
    <w:p w14:paraId="7352BEE2" w14:textId="4871E5BA" w:rsidR="00B45C34" w:rsidRPr="00B45C34" w:rsidRDefault="00B45C34" w:rsidP="00EE1B03">
      <w:pPr>
        <w:spacing w:after="0"/>
        <w:rPr>
          <w:rFonts w:ascii="Tahoma" w:hAnsi="Tahoma" w:cs="Tahoma"/>
          <w:sz w:val="28"/>
          <w:szCs w:val="28"/>
        </w:rPr>
      </w:pPr>
    </w:p>
    <w:p w14:paraId="2017E5AE" w14:textId="3789DA3E" w:rsidR="00EE1B03" w:rsidRDefault="00B45C34" w:rsidP="00EE1B03">
      <w:pPr>
        <w:spacing w:after="0"/>
        <w:rPr>
          <w:rFonts w:ascii="Tahoma" w:hAnsi="Tahoma" w:cs="Tahoma"/>
          <w:sz w:val="28"/>
          <w:szCs w:val="28"/>
        </w:rPr>
      </w:pPr>
      <w:r w:rsidRPr="00B45C34">
        <w:rPr>
          <w:rFonts w:ascii="Tahoma" w:hAnsi="Tahoma" w:cs="Tahoma"/>
          <w:sz w:val="28"/>
          <w:szCs w:val="28"/>
        </w:rPr>
        <w:t>June 14</w:t>
      </w:r>
      <w:r w:rsidR="00EE1B03">
        <w:rPr>
          <w:rFonts w:ascii="Tahoma" w:hAnsi="Tahoma" w:cs="Tahoma"/>
          <w:sz w:val="28"/>
          <w:szCs w:val="28"/>
        </w:rPr>
        <w:t>………………………………………………………………… LESSON TWO</w:t>
      </w:r>
    </w:p>
    <w:p w14:paraId="3E864AE6" w14:textId="4C7DE16F" w:rsidR="00EE1B03" w:rsidRPr="00B45C34" w:rsidRDefault="00EE1B03" w:rsidP="00EE1B03">
      <w:pPr>
        <w:spacing w:after="0"/>
        <w:rPr>
          <w:rFonts w:ascii="Tahoma" w:hAnsi="Tahoma" w:cs="Tahoma"/>
          <w:sz w:val="28"/>
          <w:szCs w:val="28"/>
        </w:rPr>
      </w:pPr>
      <w:r>
        <w:rPr>
          <w:rFonts w:ascii="Tahoma" w:hAnsi="Tahoma" w:cs="Tahoma"/>
          <w:sz w:val="28"/>
          <w:szCs w:val="28"/>
        </w:rPr>
        <w:t xml:space="preserve">                                                                                 Galatians 1</w:t>
      </w:r>
    </w:p>
    <w:p w14:paraId="4A2F27C3" w14:textId="77777777" w:rsidR="00EE1B03" w:rsidRPr="00EE1B03" w:rsidRDefault="00EE1B03">
      <w:pPr>
        <w:rPr>
          <w:rFonts w:ascii="Tahoma" w:hAnsi="Tahoma" w:cs="Tahoma"/>
          <w:sz w:val="16"/>
          <w:szCs w:val="16"/>
        </w:rPr>
      </w:pPr>
    </w:p>
    <w:p w14:paraId="2ADAD8AF" w14:textId="2CA89F79" w:rsidR="00B45C34" w:rsidRPr="00B45C34" w:rsidRDefault="00B45C34" w:rsidP="00140D39">
      <w:pPr>
        <w:spacing w:after="0"/>
        <w:rPr>
          <w:rFonts w:ascii="Tahoma" w:hAnsi="Tahoma" w:cs="Tahoma"/>
          <w:sz w:val="28"/>
          <w:szCs w:val="28"/>
        </w:rPr>
      </w:pPr>
      <w:r w:rsidRPr="00B45C34">
        <w:rPr>
          <w:rFonts w:ascii="Tahoma" w:hAnsi="Tahoma" w:cs="Tahoma"/>
          <w:sz w:val="28"/>
          <w:szCs w:val="28"/>
        </w:rPr>
        <w:t>June 21</w:t>
      </w:r>
      <w:r w:rsidR="00140D39">
        <w:rPr>
          <w:rFonts w:ascii="Tahoma" w:hAnsi="Tahoma" w:cs="Tahoma"/>
          <w:sz w:val="28"/>
          <w:szCs w:val="28"/>
        </w:rPr>
        <w:t>……………………………………………………………… LESSON THREE</w:t>
      </w:r>
    </w:p>
    <w:p w14:paraId="176ECCF0" w14:textId="25355FA4" w:rsidR="00B45C34" w:rsidRPr="00B45C34" w:rsidRDefault="00140D39" w:rsidP="00140D39">
      <w:pPr>
        <w:spacing w:after="0"/>
        <w:rPr>
          <w:rFonts w:ascii="Tahoma" w:hAnsi="Tahoma" w:cs="Tahoma"/>
          <w:sz w:val="28"/>
          <w:szCs w:val="28"/>
        </w:rPr>
      </w:pPr>
      <w:r>
        <w:rPr>
          <w:rFonts w:ascii="Tahoma" w:hAnsi="Tahoma" w:cs="Tahoma"/>
          <w:sz w:val="28"/>
          <w:szCs w:val="28"/>
        </w:rPr>
        <w:t xml:space="preserve">                                                                                 Galatians 2</w:t>
      </w:r>
    </w:p>
    <w:p w14:paraId="0268A520" w14:textId="77777777" w:rsidR="00140D39" w:rsidRDefault="00140D39">
      <w:pPr>
        <w:rPr>
          <w:rFonts w:ascii="Tahoma" w:hAnsi="Tahoma" w:cs="Tahoma"/>
          <w:sz w:val="28"/>
          <w:szCs w:val="28"/>
        </w:rPr>
      </w:pPr>
    </w:p>
    <w:p w14:paraId="1DF77EEC" w14:textId="5AA031CE" w:rsidR="00B45C34" w:rsidRPr="00B45C34" w:rsidRDefault="00B45C34" w:rsidP="00B92319">
      <w:pPr>
        <w:spacing w:after="0"/>
        <w:rPr>
          <w:rFonts w:ascii="Tahoma" w:hAnsi="Tahoma" w:cs="Tahoma"/>
          <w:sz w:val="28"/>
          <w:szCs w:val="28"/>
        </w:rPr>
      </w:pPr>
      <w:r w:rsidRPr="00B45C34">
        <w:rPr>
          <w:rFonts w:ascii="Tahoma" w:hAnsi="Tahoma" w:cs="Tahoma"/>
          <w:sz w:val="28"/>
          <w:szCs w:val="28"/>
        </w:rPr>
        <w:t>June 28</w:t>
      </w:r>
      <w:r w:rsidR="00B92319">
        <w:rPr>
          <w:rFonts w:ascii="Tahoma" w:hAnsi="Tahoma" w:cs="Tahoma"/>
          <w:sz w:val="28"/>
          <w:szCs w:val="28"/>
        </w:rPr>
        <w:t xml:space="preserve"> ……………………………………………………………</w:t>
      </w:r>
      <w:proofErr w:type="gramStart"/>
      <w:r w:rsidR="00B92319">
        <w:rPr>
          <w:rFonts w:ascii="Tahoma" w:hAnsi="Tahoma" w:cs="Tahoma"/>
          <w:sz w:val="28"/>
          <w:szCs w:val="28"/>
        </w:rPr>
        <w:t>…..</w:t>
      </w:r>
      <w:proofErr w:type="gramEnd"/>
      <w:r w:rsidR="00B92319">
        <w:rPr>
          <w:rFonts w:ascii="Tahoma" w:hAnsi="Tahoma" w:cs="Tahoma"/>
          <w:sz w:val="28"/>
          <w:szCs w:val="28"/>
        </w:rPr>
        <w:t>LESSON FOUR</w:t>
      </w:r>
    </w:p>
    <w:p w14:paraId="7C0E6AD2" w14:textId="2EB5EFC6" w:rsidR="00B45C34" w:rsidRPr="00B45C34" w:rsidRDefault="00B92319" w:rsidP="00B92319">
      <w:pPr>
        <w:spacing w:after="0"/>
        <w:rPr>
          <w:rFonts w:ascii="Tahoma" w:hAnsi="Tahoma" w:cs="Tahoma"/>
          <w:sz w:val="28"/>
          <w:szCs w:val="28"/>
        </w:rPr>
      </w:pPr>
      <w:r>
        <w:rPr>
          <w:rFonts w:ascii="Tahoma" w:hAnsi="Tahoma" w:cs="Tahoma"/>
          <w:sz w:val="28"/>
          <w:szCs w:val="28"/>
        </w:rPr>
        <w:t xml:space="preserve">                                                                                 Galatians 3</w:t>
      </w:r>
    </w:p>
    <w:p w14:paraId="040CD747" w14:textId="77777777" w:rsidR="00B92319" w:rsidRPr="00A00AE0" w:rsidRDefault="00B92319">
      <w:pPr>
        <w:rPr>
          <w:rFonts w:ascii="Tahoma" w:hAnsi="Tahoma" w:cs="Tahoma"/>
          <w:sz w:val="16"/>
          <w:szCs w:val="16"/>
        </w:rPr>
      </w:pPr>
    </w:p>
    <w:p w14:paraId="3296E8F5" w14:textId="061BDD27" w:rsidR="00B45C34" w:rsidRPr="00B45C34" w:rsidRDefault="00B45C34">
      <w:pPr>
        <w:rPr>
          <w:rFonts w:ascii="Tahoma" w:hAnsi="Tahoma" w:cs="Tahoma"/>
          <w:sz w:val="28"/>
          <w:szCs w:val="28"/>
        </w:rPr>
      </w:pPr>
      <w:r w:rsidRPr="00B45C34">
        <w:rPr>
          <w:rFonts w:ascii="Tahoma" w:hAnsi="Tahoma" w:cs="Tahoma"/>
          <w:sz w:val="28"/>
          <w:szCs w:val="28"/>
        </w:rPr>
        <w:t>July 5</w:t>
      </w:r>
      <w:r w:rsidR="00B92319">
        <w:rPr>
          <w:rFonts w:ascii="Tahoma" w:hAnsi="Tahoma" w:cs="Tahoma"/>
          <w:sz w:val="28"/>
          <w:szCs w:val="28"/>
        </w:rPr>
        <w:t>……………………………………………………………………</w:t>
      </w:r>
      <w:r w:rsidRPr="00B45C34">
        <w:rPr>
          <w:rFonts w:ascii="Tahoma" w:hAnsi="Tahoma" w:cs="Tahoma"/>
          <w:sz w:val="28"/>
          <w:szCs w:val="28"/>
        </w:rPr>
        <w:t xml:space="preserve">    no meeting</w:t>
      </w:r>
    </w:p>
    <w:p w14:paraId="03609C24" w14:textId="5017DCCB" w:rsidR="00B45C34" w:rsidRPr="00B45C34" w:rsidRDefault="00B45C34">
      <w:pPr>
        <w:rPr>
          <w:rFonts w:ascii="Tahoma" w:hAnsi="Tahoma" w:cs="Tahoma"/>
          <w:sz w:val="28"/>
          <w:szCs w:val="28"/>
        </w:rPr>
      </w:pPr>
    </w:p>
    <w:p w14:paraId="1BEF7F77" w14:textId="0C52716B" w:rsidR="00B45C34" w:rsidRPr="00B45C34" w:rsidRDefault="00B45C34" w:rsidP="00A00AE0">
      <w:pPr>
        <w:spacing w:after="0"/>
        <w:rPr>
          <w:rFonts w:ascii="Tahoma" w:hAnsi="Tahoma" w:cs="Tahoma"/>
          <w:sz w:val="28"/>
          <w:szCs w:val="28"/>
        </w:rPr>
      </w:pPr>
      <w:r w:rsidRPr="00B45C34">
        <w:rPr>
          <w:rFonts w:ascii="Tahoma" w:hAnsi="Tahoma" w:cs="Tahoma"/>
          <w:sz w:val="28"/>
          <w:szCs w:val="28"/>
        </w:rPr>
        <w:t>July 12</w:t>
      </w:r>
      <w:r w:rsidR="00A00AE0">
        <w:rPr>
          <w:rFonts w:ascii="Tahoma" w:hAnsi="Tahoma" w:cs="Tahoma"/>
          <w:sz w:val="28"/>
          <w:szCs w:val="28"/>
        </w:rPr>
        <w:t xml:space="preserve"> …………………………………………………………………. LESSON FIVE</w:t>
      </w:r>
    </w:p>
    <w:p w14:paraId="12B4A031" w14:textId="2B88A135" w:rsidR="00B45C34" w:rsidRDefault="00A00AE0" w:rsidP="00A00AE0">
      <w:pPr>
        <w:spacing w:after="0"/>
        <w:rPr>
          <w:rFonts w:ascii="Tahoma" w:hAnsi="Tahoma" w:cs="Tahoma"/>
          <w:sz w:val="28"/>
          <w:szCs w:val="28"/>
        </w:rPr>
      </w:pPr>
      <w:r>
        <w:rPr>
          <w:rFonts w:ascii="Tahoma" w:hAnsi="Tahoma" w:cs="Tahoma"/>
          <w:sz w:val="28"/>
          <w:szCs w:val="28"/>
        </w:rPr>
        <w:t xml:space="preserve">                                                                                 Galatians 4</w:t>
      </w:r>
    </w:p>
    <w:p w14:paraId="339D281A" w14:textId="77777777" w:rsidR="00A00AE0" w:rsidRPr="00B45C34" w:rsidRDefault="00A00AE0" w:rsidP="00A00AE0">
      <w:pPr>
        <w:spacing w:after="0"/>
        <w:rPr>
          <w:rFonts w:ascii="Tahoma" w:hAnsi="Tahoma" w:cs="Tahoma"/>
          <w:sz w:val="28"/>
          <w:szCs w:val="28"/>
        </w:rPr>
      </w:pPr>
    </w:p>
    <w:p w14:paraId="5696C195" w14:textId="3DFF4011" w:rsidR="00B45C34" w:rsidRDefault="00B45C34" w:rsidP="00A00AE0">
      <w:pPr>
        <w:spacing w:after="0"/>
        <w:rPr>
          <w:rFonts w:ascii="Tahoma" w:hAnsi="Tahoma" w:cs="Tahoma"/>
          <w:sz w:val="28"/>
          <w:szCs w:val="28"/>
        </w:rPr>
      </w:pPr>
      <w:r w:rsidRPr="00B45C34">
        <w:rPr>
          <w:rFonts w:ascii="Tahoma" w:hAnsi="Tahoma" w:cs="Tahoma"/>
          <w:sz w:val="28"/>
          <w:szCs w:val="28"/>
        </w:rPr>
        <w:t>July 19</w:t>
      </w:r>
      <w:r w:rsidR="00B65A06">
        <w:rPr>
          <w:rFonts w:ascii="Tahoma" w:hAnsi="Tahoma" w:cs="Tahoma"/>
          <w:sz w:val="28"/>
          <w:szCs w:val="28"/>
        </w:rPr>
        <w:t xml:space="preserve"> ………………………………………………</w:t>
      </w:r>
      <w:proofErr w:type="gramStart"/>
      <w:r w:rsidR="00B65A06">
        <w:rPr>
          <w:rFonts w:ascii="Tahoma" w:hAnsi="Tahoma" w:cs="Tahoma"/>
          <w:sz w:val="28"/>
          <w:szCs w:val="28"/>
        </w:rPr>
        <w:t>…..</w:t>
      </w:r>
      <w:proofErr w:type="gramEnd"/>
      <w:r w:rsidR="00B65A06">
        <w:rPr>
          <w:rFonts w:ascii="Tahoma" w:hAnsi="Tahoma" w:cs="Tahoma"/>
          <w:sz w:val="28"/>
          <w:szCs w:val="28"/>
        </w:rPr>
        <w:t>……………… LESSON SIX</w:t>
      </w:r>
    </w:p>
    <w:p w14:paraId="3666F501" w14:textId="2CBF3273" w:rsidR="00B65A06" w:rsidRPr="00B45C34" w:rsidRDefault="00B65A06" w:rsidP="00A00AE0">
      <w:pPr>
        <w:spacing w:after="0"/>
        <w:rPr>
          <w:rFonts w:ascii="Tahoma" w:hAnsi="Tahoma" w:cs="Tahoma"/>
          <w:sz w:val="28"/>
          <w:szCs w:val="28"/>
        </w:rPr>
      </w:pPr>
      <w:r>
        <w:rPr>
          <w:rFonts w:ascii="Tahoma" w:hAnsi="Tahoma" w:cs="Tahoma"/>
          <w:sz w:val="28"/>
          <w:szCs w:val="28"/>
        </w:rPr>
        <w:t xml:space="preserve">                                                                                 Galatians 5</w:t>
      </w:r>
    </w:p>
    <w:p w14:paraId="242CCD71" w14:textId="65D226D7" w:rsidR="00B45C34" w:rsidRPr="00B45C34" w:rsidRDefault="00B45C34" w:rsidP="00A00AE0">
      <w:pPr>
        <w:spacing w:after="0"/>
        <w:rPr>
          <w:rFonts w:ascii="Tahoma" w:hAnsi="Tahoma" w:cs="Tahoma"/>
          <w:sz w:val="28"/>
          <w:szCs w:val="28"/>
        </w:rPr>
      </w:pPr>
    </w:p>
    <w:p w14:paraId="4A28E830" w14:textId="2C2F990C" w:rsidR="00B45C34" w:rsidRDefault="00B45C34" w:rsidP="00B65A06">
      <w:pPr>
        <w:spacing w:after="0"/>
        <w:rPr>
          <w:rFonts w:ascii="Tahoma" w:hAnsi="Tahoma" w:cs="Tahoma"/>
          <w:sz w:val="28"/>
          <w:szCs w:val="28"/>
        </w:rPr>
      </w:pPr>
      <w:r w:rsidRPr="00B45C34">
        <w:rPr>
          <w:rFonts w:ascii="Tahoma" w:hAnsi="Tahoma" w:cs="Tahoma"/>
          <w:sz w:val="28"/>
          <w:szCs w:val="28"/>
        </w:rPr>
        <w:t>July 26</w:t>
      </w:r>
      <w:r w:rsidR="00B65A06">
        <w:rPr>
          <w:rFonts w:ascii="Tahoma" w:hAnsi="Tahoma" w:cs="Tahoma"/>
          <w:sz w:val="28"/>
          <w:szCs w:val="28"/>
        </w:rPr>
        <w:t xml:space="preserve"> ……………………………………………………………… LESSON SEVEN</w:t>
      </w:r>
    </w:p>
    <w:p w14:paraId="390F2925" w14:textId="29477CC2" w:rsidR="00B65A06" w:rsidRDefault="00B65A06" w:rsidP="00B65A06">
      <w:pPr>
        <w:spacing w:after="0"/>
        <w:rPr>
          <w:rFonts w:ascii="Tahoma" w:hAnsi="Tahoma" w:cs="Tahoma"/>
          <w:sz w:val="28"/>
          <w:szCs w:val="28"/>
        </w:rPr>
      </w:pPr>
      <w:r>
        <w:rPr>
          <w:rFonts w:ascii="Tahoma" w:hAnsi="Tahoma" w:cs="Tahoma"/>
          <w:sz w:val="28"/>
          <w:szCs w:val="28"/>
        </w:rPr>
        <w:t xml:space="preserve">                                                                                 Galatians 6</w:t>
      </w:r>
    </w:p>
    <w:p w14:paraId="56C3FA00" w14:textId="375AAA0B" w:rsidR="00B45C34" w:rsidRDefault="00B45C34" w:rsidP="00B65A06">
      <w:pPr>
        <w:spacing w:after="0"/>
        <w:rPr>
          <w:rFonts w:ascii="Tahoma" w:hAnsi="Tahoma" w:cs="Tahoma"/>
          <w:sz w:val="28"/>
          <w:szCs w:val="28"/>
        </w:rPr>
      </w:pPr>
    </w:p>
    <w:p w14:paraId="2C3A2BE2" w14:textId="4EB2464E" w:rsidR="00B45C34" w:rsidRDefault="00B45C34" w:rsidP="00B65A06">
      <w:pPr>
        <w:spacing w:after="0"/>
        <w:rPr>
          <w:rFonts w:ascii="Tahoma" w:hAnsi="Tahoma" w:cs="Tahoma"/>
          <w:sz w:val="28"/>
          <w:szCs w:val="28"/>
        </w:rPr>
      </w:pPr>
    </w:p>
    <w:p w14:paraId="284009EF" w14:textId="3BC9E95F" w:rsidR="00B45C34" w:rsidRDefault="00B45C34">
      <w:pPr>
        <w:rPr>
          <w:rFonts w:ascii="Tahoma" w:hAnsi="Tahoma" w:cs="Tahoma"/>
          <w:sz w:val="28"/>
          <w:szCs w:val="28"/>
        </w:rPr>
      </w:pPr>
    </w:p>
    <w:p w14:paraId="76751393" w14:textId="591BB01E" w:rsidR="00B45C34" w:rsidRDefault="00B45C34" w:rsidP="00B45C34">
      <w:pPr>
        <w:spacing w:after="0"/>
        <w:jc w:val="center"/>
        <w:rPr>
          <w:rFonts w:ascii="Tahoma" w:hAnsi="Tahoma" w:cs="Tahoma"/>
          <w:sz w:val="28"/>
          <w:szCs w:val="28"/>
        </w:rPr>
      </w:pPr>
      <w:r>
        <w:rPr>
          <w:rFonts w:ascii="Tahoma" w:hAnsi="Tahoma" w:cs="Tahoma"/>
          <w:sz w:val="28"/>
          <w:szCs w:val="28"/>
        </w:rPr>
        <w:t>JoLynn Gower</w:t>
      </w:r>
    </w:p>
    <w:p w14:paraId="164048BE" w14:textId="5E8F8A23" w:rsidR="00B45C34" w:rsidRDefault="00B45C34" w:rsidP="00B45C34">
      <w:pPr>
        <w:spacing w:after="0"/>
        <w:jc w:val="center"/>
        <w:rPr>
          <w:rFonts w:ascii="Tahoma" w:hAnsi="Tahoma" w:cs="Tahoma"/>
          <w:sz w:val="28"/>
          <w:szCs w:val="28"/>
        </w:rPr>
      </w:pPr>
      <w:r>
        <w:rPr>
          <w:rFonts w:ascii="Tahoma" w:hAnsi="Tahoma" w:cs="Tahoma"/>
          <w:sz w:val="28"/>
          <w:szCs w:val="28"/>
        </w:rPr>
        <w:t>Summer 2020</w:t>
      </w:r>
    </w:p>
    <w:p w14:paraId="43B351EE" w14:textId="6E7FD07C" w:rsidR="00B45C34" w:rsidRDefault="00B45C34" w:rsidP="00B45C34">
      <w:pPr>
        <w:spacing w:after="0"/>
        <w:jc w:val="center"/>
        <w:rPr>
          <w:rFonts w:ascii="Tahoma" w:hAnsi="Tahoma" w:cs="Tahoma"/>
          <w:sz w:val="28"/>
          <w:szCs w:val="28"/>
        </w:rPr>
      </w:pPr>
      <w:r>
        <w:rPr>
          <w:rFonts w:ascii="Tahoma" w:hAnsi="Tahoma" w:cs="Tahoma"/>
          <w:sz w:val="28"/>
          <w:szCs w:val="28"/>
        </w:rPr>
        <w:t>493-6151</w:t>
      </w:r>
    </w:p>
    <w:p w14:paraId="386E1584" w14:textId="12020AB9" w:rsidR="00B45C34" w:rsidRPr="00B45C34" w:rsidRDefault="00103D15" w:rsidP="00B45C34">
      <w:pPr>
        <w:spacing w:after="0"/>
        <w:jc w:val="center"/>
        <w:rPr>
          <w:rFonts w:ascii="Tahoma" w:hAnsi="Tahoma" w:cs="Tahoma"/>
          <w:sz w:val="28"/>
          <w:szCs w:val="28"/>
        </w:rPr>
      </w:pPr>
      <w:hyperlink r:id="rId7" w:history="1">
        <w:r w:rsidR="00B45C34" w:rsidRPr="00B45C34">
          <w:rPr>
            <w:rStyle w:val="Hyperlink"/>
            <w:rFonts w:ascii="Tahoma" w:hAnsi="Tahoma" w:cs="Tahoma"/>
            <w:color w:val="auto"/>
            <w:sz w:val="28"/>
            <w:szCs w:val="28"/>
            <w:u w:val="none"/>
          </w:rPr>
          <w:t>jgower@guardingthetruth.org</w:t>
        </w:r>
      </w:hyperlink>
    </w:p>
    <w:p w14:paraId="00BD7958" w14:textId="108FA17D" w:rsidR="00B45C34" w:rsidRPr="00B45C34" w:rsidRDefault="00B45C34" w:rsidP="00B45C34">
      <w:pPr>
        <w:spacing w:after="0"/>
        <w:jc w:val="center"/>
        <w:rPr>
          <w:rFonts w:ascii="Tahoma" w:hAnsi="Tahoma" w:cs="Tahoma"/>
          <w:sz w:val="28"/>
          <w:szCs w:val="28"/>
        </w:rPr>
      </w:pPr>
    </w:p>
    <w:p w14:paraId="5C1EB31A" w14:textId="7AB90A41" w:rsidR="00B45C34" w:rsidRDefault="00B45C34" w:rsidP="00B45C34">
      <w:pPr>
        <w:spacing w:after="0"/>
        <w:jc w:val="center"/>
        <w:rPr>
          <w:rFonts w:ascii="Tahoma" w:hAnsi="Tahoma" w:cs="Tahoma"/>
          <w:sz w:val="28"/>
          <w:szCs w:val="28"/>
        </w:rPr>
      </w:pPr>
      <w:r>
        <w:rPr>
          <w:rFonts w:ascii="Tahoma" w:hAnsi="Tahoma" w:cs="Tahoma"/>
          <w:sz w:val="28"/>
          <w:szCs w:val="28"/>
        </w:rPr>
        <w:lastRenderedPageBreak/>
        <w:t>LESSON 1: INTRODUCTION</w:t>
      </w:r>
    </w:p>
    <w:p w14:paraId="27CB64EA" w14:textId="40EB1DE1" w:rsidR="00B45C34" w:rsidRDefault="00B45C34" w:rsidP="00B45C34">
      <w:pPr>
        <w:spacing w:after="0"/>
        <w:jc w:val="center"/>
        <w:rPr>
          <w:rFonts w:ascii="Tahoma" w:hAnsi="Tahoma" w:cs="Tahoma"/>
          <w:sz w:val="28"/>
          <w:szCs w:val="28"/>
        </w:rPr>
      </w:pPr>
    </w:p>
    <w:p w14:paraId="69AA6E95" w14:textId="0FAEA626" w:rsidR="00B45C34" w:rsidRPr="00A62621" w:rsidRDefault="00B45C34" w:rsidP="00B45C34">
      <w:pPr>
        <w:pStyle w:val="NormalWeb"/>
        <w:rPr>
          <w:rFonts w:ascii="Tahoma" w:hAnsi="Tahoma" w:cs="Tahoma"/>
        </w:rPr>
      </w:pPr>
      <w:r w:rsidRPr="00B45C34">
        <w:rPr>
          <w:rFonts w:ascii="Tahoma" w:hAnsi="Tahoma" w:cs="Tahoma"/>
        </w:rPr>
        <w:t xml:space="preserve">The opening of the Galatian epistle is both typical and atypical. Though the salutation includes the usual identification of author and recipient together with a customary greeting, the usual expression of thanksgiving and praise for believers is totally absent. </w:t>
      </w:r>
      <w:r>
        <w:rPr>
          <w:rFonts w:ascii="Tahoma" w:hAnsi="Tahoma" w:cs="Tahoma"/>
        </w:rPr>
        <w:t>Th</w:t>
      </w:r>
      <w:r w:rsidRPr="00B45C34">
        <w:rPr>
          <w:rFonts w:ascii="Tahoma" w:hAnsi="Tahoma" w:cs="Tahoma"/>
        </w:rPr>
        <w:t>ere is an abruptness about the opening words which plunges the reader immediately into one of Paul</w:t>
      </w:r>
      <w:r w:rsidR="00140D39">
        <w:rPr>
          <w:rFonts w:ascii="Tahoma" w:hAnsi="Tahoma" w:cs="Tahoma"/>
        </w:rPr>
        <w:t>’</w:t>
      </w:r>
      <w:r w:rsidRPr="00B45C34">
        <w:rPr>
          <w:rFonts w:ascii="Tahoma" w:hAnsi="Tahoma" w:cs="Tahoma"/>
        </w:rPr>
        <w:t xml:space="preserve">s major concerns, namely, that his apostolic credentials had been challenged. Though not one of the original Twelve, </w:t>
      </w:r>
      <w:r w:rsidRPr="00A62621">
        <w:rPr>
          <w:rFonts w:ascii="Tahoma" w:hAnsi="Tahoma" w:cs="Tahoma"/>
        </w:rPr>
        <w:t xml:space="preserve">Paul claimed equality with them as an apostle. </w:t>
      </w:r>
    </w:p>
    <w:p w14:paraId="040AF146" w14:textId="018CB30D" w:rsidR="00B45C34" w:rsidRPr="00B45C34" w:rsidRDefault="00B45C34" w:rsidP="00B45C34">
      <w:pPr>
        <w:pStyle w:val="NormalWeb"/>
        <w:rPr>
          <w:rFonts w:ascii="Tahoma" w:hAnsi="Tahoma" w:cs="Tahoma"/>
        </w:rPr>
      </w:pPr>
      <w:r w:rsidRPr="00A62621">
        <w:rPr>
          <w:rFonts w:ascii="Tahoma" w:hAnsi="Tahoma" w:cs="Tahoma"/>
        </w:rPr>
        <w:t xml:space="preserve">The word </w:t>
      </w:r>
      <w:r w:rsidR="00A62621">
        <w:rPr>
          <w:rFonts w:ascii="Tahoma" w:hAnsi="Tahoma" w:cs="Tahoma"/>
          <w:i/>
          <w:iCs/>
        </w:rPr>
        <w:t>Ap</w:t>
      </w:r>
      <w:r w:rsidR="00140D39" w:rsidRPr="00A62621">
        <w:rPr>
          <w:rFonts w:ascii="Tahoma" w:hAnsi="Tahoma" w:cs="Tahoma"/>
          <w:i/>
          <w:iCs/>
        </w:rPr>
        <w:t>ostolos</w:t>
      </w:r>
      <w:r w:rsidRPr="00A62621">
        <w:rPr>
          <w:rFonts w:ascii="Tahoma" w:hAnsi="Tahoma" w:cs="Tahoma"/>
        </w:rPr>
        <w:t xml:space="preserve"> connotes authority and refers to a person who has a right to speak for God as His representative or delegate</w:t>
      </w:r>
      <w:r w:rsidRPr="00B45C34">
        <w:rPr>
          <w:rFonts w:ascii="Tahoma" w:hAnsi="Tahoma" w:cs="Tahoma"/>
        </w:rPr>
        <w:t>.</w:t>
      </w:r>
    </w:p>
    <w:p w14:paraId="3B859556" w14:textId="7F36BD9B" w:rsidR="00B45C34" w:rsidRDefault="00B45C34" w:rsidP="00B45C34">
      <w:pPr>
        <w:pStyle w:val="NormalWeb"/>
        <w:rPr>
          <w:rFonts w:ascii="Tahoma" w:hAnsi="Tahoma" w:cs="Tahoma"/>
        </w:rPr>
      </w:pPr>
      <w:r w:rsidRPr="00B45C34">
        <w:rPr>
          <w:rFonts w:ascii="Tahoma" w:hAnsi="Tahoma" w:cs="Tahoma"/>
        </w:rPr>
        <w:t>Paul</w:t>
      </w:r>
      <w:r w:rsidR="00140D39">
        <w:rPr>
          <w:rFonts w:ascii="Tahoma" w:hAnsi="Tahoma" w:cs="Tahoma"/>
        </w:rPr>
        <w:t>’</w:t>
      </w:r>
      <w:r w:rsidRPr="00B45C34">
        <w:rPr>
          <w:rFonts w:ascii="Tahoma" w:hAnsi="Tahoma" w:cs="Tahoma"/>
        </w:rPr>
        <w:t>s apostleship did not originate with men</w:t>
      </w:r>
      <w:r>
        <w:rPr>
          <w:rFonts w:ascii="Tahoma" w:hAnsi="Tahoma" w:cs="Tahoma"/>
        </w:rPr>
        <w:t xml:space="preserve">. </w:t>
      </w:r>
      <w:r w:rsidRPr="00B45C34">
        <w:rPr>
          <w:rFonts w:ascii="Tahoma" w:hAnsi="Tahoma" w:cs="Tahoma"/>
        </w:rPr>
        <w:t xml:space="preserve"> </w:t>
      </w:r>
      <w:r>
        <w:rPr>
          <w:rFonts w:ascii="Tahoma" w:hAnsi="Tahoma" w:cs="Tahoma"/>
        </w:rPr>
        <w:t>H</w:t>
      </w:r>
      <w:r w:rsidRPr="00B45C34">
        <w:rPr>
          <w:rFonts w:ascii="Tahoma" w:hAnsi="Tahoma" w:cs="Tahoma"/>
        </w:rPr>
        <w:t>e was not appointed an apostle by any official body such as the leaders in Jerusalem or Antioch</w:t>
      </w:r>
      <w:r>
        <w:rPr>
          <w:rFonts w:ascii="Tahoma" w:hAnsi="Tahoma" w:cs="Tahoma"/>
        </w:rPr>
        <w:t xml:space="preserve">, even though they acknowledged and sent him out. </w:t>
      </w:r>
      <w:r w:rsidRPr="00B45C34">
        <w:rPr>
          <w:rFonts w:ascii="Tahoma" w:hAnsi="Tahoma" w:cs="Tahoma"/>
        </w:rPr>
        <w:t xml:space="preserve"> Neither did his apostleship originate with any one</w:t>
      </w:r>
      <w:r>
        <w:rPr>
          <w:rFonts w:ascii="Tahoma" w:hAnsi="Tahoma" w:cs="Tahoma"/>
        </w:rPr>
        <w:t xml:space="preserve"> </w:t>
      </w:r>
      <w:r w:rsidRPr="00B45C34">
        <w:rPr>
          <w:rFonts w:ascii="Tahoma" w:hAnsi="Tahoma" w:cs="Tahoma"/>
        </w:rPr>
        <w:t>man, not even Ananias, who assisted Paul in Damascus</w:t>
      </w:r>
      <w:r>
        <w:rPr>
          <w:rFonts w:ascii="Tahoma" w:hAnsi="Tahoma" w:cs="Tahoma"/>
        </w:rPr>
        <w:t>.</w:t>
      </w:r>
    </w:p>
    <w:p w14:paraId="78220539" w14:textId="1EC9B5AE" w:rsidR="00B45C34" w:rsidRDefault="00B45C34" w:rsidP="00B45C34">
      <w:pPr>
        <w:pStyle w:val="NormalWeb"/>
        <w:rPr>
          <w:rFonts w:ascii="Tahoma" w:hAnsi="Tahoma" w:cs="Tahoma"/>
        </w:rPr>
      </w:pPr>
      <w:r>
        <w:rPr>
          <w:rFonts w:ascii="Tahoma" w:hAnsi="Tahoma" w:cs="Tahoma"/>
        </w:rPr>
        <w:t>Read</w:t>
      </w:r>
      <w:r w:rsidRPr="00B45C34">
        <w:rPr>
          <w:rFonts w:ascii="Tahoma" w:hAnsi="Tahoma" w:cs="Tahoma"/>
        </w:rPr>
        <w:t xml:space="preserve"> </w:t>
      </w:r>
      <w:hyperlink r:id="rId8" w:history="1">
        <w:r w:rsidRPr="00B45C34">
          <w:rPr>
            <w:rStyle w:val="Hyperlink"/>
            <w:rFonts w:ascii="Tahoma" w:hAnsi="Tahoma" w:cs="Tahoma"/>
            <w:color w:val="auto"/>
            <w:u w:val="none"/>
          </w:rPr>
          <w:t>Acts 9:10-17</w:t>
        </w:r>
      </w:hyperlink>
      <w:r w:rsidRPr="00B45C34">
        <w:rPr>
          <w:rFonts w:ascii="Tahoma" w:hAnsi="Tahoma" w:cs="Tahoma"/>
        </w:rPr>
        <w:t xml:space="preserve">, </w:t>
      </w:r>
      <w:r>
        <w:rPr>
          <w:rFonts w:ascii="Tahoma" w:hAnsi="Tahoma" w:cs="Tahoma"/>
        </w:rPr>
        <w:t>recording what you learn here:  _______________________</w:t>
      </w:r>
      <w:r>
        <w:rPr>
          <w:rFonts w:ascii="Tahoma" w:hAnsi="Tahoma" w:cs="Tahoma"/>
        </w:rPr>
        <w:br/>
      </w:r>
      <w:r>
        <w:rPr>
          <w:rFonts w:ascii="Tahoma" w:hAnsi="Tahoma" w:cs="Tahoma"/>
        </w:rPr>
        <w:br/>
        <w:t>_________________________________________________________________</w:t>
      </w:r>
      <w:r w:rsidRPr="00B45C34">
        <w:rPr>
          <w:rFonts w:ascii="Tahoma" w:hAnsi="Tahoma" w:cs="Tahoma"/>
        </w:rPr>
        <w:t xml:space="preserve"> </w:t>
      </w:r>
    </w:p>
    <w:p w14:paraId="0F9BB006" w14:textId="77777777" w:rsidR="00B45C34" w:rsidRDefault="00B45C34" w:rsidP="00B45C34">
      <w:pPr>
        <w:pStyle w:val="NormalWeb"/>
        <w:rPr>
          <w:rFonts w:ascii="Tahoma" w:hAnsi="Tahoma" w:cs="Tahoma"/>
        </w:rPr>
      </w:pPr>
      <w:r>
        <w:rPr>
          <w:rFonts w:ascii="Tahoma" w:hAnsi="Tahoma" w:cs="Tahoma"/>
        </w:rPr>
        <w:t>Neither did the call come from</w:t>
      </w:r>
      <w:r w:rsidRPr="00B45C34">
        <w:rPr>
          <w:rFonts w:ascii="Tahoma" w:hAnsi="Tahoma" w:cs="Tahoma"/>
        </w:rPr>
        <w:t xml:space="preserve"> Barnabas, who played a strategic role in opening doors of ministry for Paul in both Jerusalem and Antioch</w:t>
      </w:r>
      <w:r>
        <w:rPr>
          <w:rFonts w:ascii="Tahoma" w:hAnsi="Tahoma" w:cs="Tahoma"/>
        </w:rPr>
        <w:t>.</w:t>
      </w:r>
    </w:p>
    <w:p w14:paraId="38775FB2" w14:textId="548AE333" w:rsidR="00B45C34" w:rsidRDefault="00B45C34" w:rsidP="00B45C34">
      <w:pPr>
        <w:pStyle w:val="NormalWeb"/>
        <w:rPr>
          <w:rFonts w:ascii="Tahoma" w:hAnsi="Tahoma" w:cs="Tahoma"/>
        </w:rPr>
      </w:pPr>
      <w:r>
        <w:rPr>
          <w:rFonts w:ascii="Tahoma" w:hAnsi="Tahoma" w:cs="Tahoma"/>
        </w:rPr>
        <w:t xml:space="preserve">Read </w:t>
      </w:r>
      <w:hyperlink r:id="rId9" w:history="1">
        <w:r w:rsidRPr="00B45C34">
          <w:rPr>
            <w:rStyle w:val="Hyperlink"/>
            <w:rFonts w:ascii="Tahoma" w:hAnsi="Tahoma" w:cs="Tahoma"/>
            <w:color w:val="auto"/>
            <w:u w:val="none"/>
          </w:rPr>
          <w:t>Acts 9:27</w:t>
        </w:r>
      </w:hyperlink>
      <w:r w:rsidRPr="00B45C34">
        <w:rPr>
          <w:rFonts w:ascii="Tahoma" w:hAnsi="Tahoma" w:cs="Tahoma"/>
        </w:rPr>
        <w:t xml:space="preserve">; </w:t>
      </w:r>
      <w:hyperlink r:id="rId10" w:history="1">
        <w:r w:rsidRPr="00B45C34">
          <w:rPr>
            <w:rStyle w:val="Hyperlink"/>
            <w:rFonts w:ascii="Tahoma" w:hAnsi="Tahoma" w:cs="Tahoma"/>
            <w:color w:val="auto"/>
            <w:u w:val="none"/>
          </w:rPr>
          <w:t>11:25-26</w:t>
        </w:r>
      </w:hyperlink>
      <w:r w:rsidRPr="00B45C34">
        <w:rPr>
          <w:rFonts w:ascii="Tahoma" w:hAnsi="Tahoma" w:cs="Tahoma"/>
        </w:rPr>
        <w:t xml:space="preserve">: </w:t>
      </w:r>
      <w:r>
        <w:rPr>
          <w:rFonts w:ascii="Tahoma" w:hAnsi="Tahoma" w:cs="Tahoma"/>
        </w:rPr>
        <w:t>___________________________________________</w:t>
      </w:r>
      <w:r>
        <w:rPr>
          <w:rFonts w:ascii="Tahoma" w:hAnsi="Tahoma" w:cs="Tahoma"/>
        </w:rPr>
        <w:br/>
      </w:r>
      <w:r>
        <w:rPr>
          <w:rFonts w:ascii="Tahoma" w:hAnsi="Tahoma" w:cs="Tahoma"/>
        </w:rPr>
        <w:br/>
        <w:t>_________________________________________________________________</w:t>
      </w:r>
      <w:r>
        <w:rPr>
          <w:rFonts w:ascii="Tahoma" w:hAnsi="Tahoma" w:cs="Tahoma"/>
        </w:rPr>
        <w:br/>
      </w:r>
      <w:r>
        <w:rPr>
          <w:rFonts w:ascii="Tahoma" w:hAnsi="Tahoma" w:cs="Tahoma"/>
        </w:rPr>
        <w:br/>
        <w:t>_________________________________________________________________</w:t>
      </w:r>
    </w:p>
    <w:p w14:paraId="2D3893EE" w14:textId="2746404E" w:rsidR="00B45C34" w:rsidRDefault="00B45C34" w:rsidP="00B45C34">
      <w:pPr>
        <w:pStyle w:val="NormalWeb"/>
        <w:rPr>
          <w:rFonts w:ascii="Tahoma" w:hAnsi="Tahoma" w:cs="Tahoma"/>
        </w:rPr>
      </w:pPr>
      <w:r w:rsidRPr="00B45C34">
        <w:rPr>
          <w:rFonts w:ascii="Tahoma" w:hAnsi="Tahoma" w:cs="Tahoma"/>
        </w:rPr>
        <w:t xml:space="preserve">Paul </w:t>
      </w:r>
      <w:r>
        <w:rPr>
          <w:rFonts w:ascii="Tahoma" w:hAnsi="Tahoma" w:cs="Tahoma"/>
        </w:rPr>
        <w:t>instead makes</w:t>
      </w:r>
      <w:r w:rsidRPr="00B45C34">
        <w:rPr>
          <w:rFonts w:ascii="Tahoma" w:hAnsi="Tahoma" w:cs="Tahoma"/>
        </w:rPr>
        <w:t xml:space="preserve"> the bold claim that his call was of heavenly origin, from God the Father and the risen Lord Jesus Christ. This is the only direct mention of the resurrection of Christ in the epistle. It emphasizes the importance of that event to Paul</w:t>
      </w:r>
      <w:r w:rsidR="00140D39">
        <w:rPr>
          <w:rFonts w:ascii="Tahoma" w:hAnsi="Tahoma" w:cs="Tahoma"/>
        </w:rPr>
        <w:t>’</w:t>
      </w:r>
      <w:r w:rsidRPr="00B45C34">
        <w:rPr>
          <w:rFonts w:ascii="Tahoma" w:hAnsi="Tahoma" w:cs="Tahoma"/>
        </w:rPr>
        <w:t>s apostleship, for he was not called during the earthly ministry of the Lord but by the resurrected Christ.</w:t>
      </w:r>
    </w:p>
    <w:p w14:paraId="7285675B" w14:textId="094404A5" w:rsidR="00B45C34" w:rsidRDefault="00B45C34" w:rsidP="00B45C34">
      <w:pPr>
        <w:pStyle w:val="NormalWeb"/>
        <w:rPr>
          <w:rFonts w:ascii="Tahoma" w:hAnsi="Tahoma" w:cs="Tahoma"/>
        </w:rPr>
      </w:pPr>
      <w:r w:rsidRPr="00B45C34">
        <w:rPr>
          <w:rFonts w:ascii="Tahoma" w:hAnsi="Tahoma" w:cs="Tahoma"/>
        </w:rPr>
        <w:t>Joining with Paul in the sending, though not the writing, of this letter were all the brothers with him. These were the apostle</w:t>
      </w:r>
      <w:r w:rsidR="00140D39">
        <w:rPr>
          <w:rFonts w:ascii="Tahoma" w:hAnsi="Tahoma" w:cs="Tahoma"/>
        </w:rPr>
        <w:t>’</w:t>
      </w:r>
      <w:r w:rsidRPr="00B45C34">
        <w:rPr>
          <w:rFonts w:ascii="Tahoma" w:hAnsi="Tahoma" w:cs="Tahoma"/>
        </w:rPr>
        <w:t>s fellow workers, perhaps Barnabas as well as the prophets and teachers with whom Paul ministered in Antioch</w:t>
      </w:r>
      <w:r w:rsidR="00CF757C">
        <w:rPr>
          <w:rFonts w:ascii="Tahoma" w:hAnsi="Tahoma" w:cs="Tahoma"/>
        </w:rPr>
        <w:t>.</w:t>
      </w:r>
      <w:r w:rsidRPr="00B45C34">
        <w:rPr>
          <w:rFonts w:ascii="Tahoma" w:hAnsi="Tahoma" w:cs="Tahoma"/>
        </w:rPr>
        <w:t xml:space="preserve"> Mentioning these co-laborers emphasized the fact that the teachings of this epistle were not peculiar to Paul but were held in common with others.</w:t>
      </w:r>
    </w:p>
    <w:p w14:paraId="31973515" w14:textId="4E4A1F7C" w:rsidR="00CF757C" w:rsidRPr="00CF757C" w:rsidRDefault="00CF757C" w:rsidP="00CF757C">
      <w:pPr>
        <w:rPr>
          <w:rFonts w:ascii="Tahoma" w:hAnsi="Tahoma" w:cs="Tahoma"/>
          <w:sz w:val="24"/>
          <w:szCs w:val="24"/>
        </w:rPr>
      </w:pPr>
      <w:r w:rsidRPr="00CF757C">
        <w:rPr>
          <w:rFonts w:ascii="Tahoma" w:hAnsi="Tahoma" w:cs="Tahoma"/>
          <w:sz w:val="24"/>
          <w:szCs w:val="24"/>
        </w:rPr>
        <w:lastRenderedPageBreak/>
        <w:t xml:space="preserve">Some scholars have argued for a very early date (making this one of Paul’s earliest letters), because Paul does not explicitly appeal to the Jerusalem Council of </w:t>
      </w:r>
      <w:hyperlink r:id="rId11" w:history="1">
        <w:r w:rsidRPr="00CF757C">
          <w:rPr>
            <w:rStyle w:val="Hyperlink"/>
            <w:rFonts w:ascii="Tahoma" w:hAnsi="Tahoma" w:cs="Tahoma"/>
            <w:color w:val="auto"/>
            <w:sz w:val="24"/>
            <w:szCs w:val="24"/>
            <w:u w:val="none"/>
          </w:rPr>
          <w:t>Acts 15</w:t>
        </w:r>
      </w:hyperlink>
      <w:r w:rsidRPr="00CF757C">
        <w:rPr>
          <w:rFonts w:ascii="Tahoma" w:hAnsi="Tahoma" w:cs="Tahoma"/>
          <w:sz w:val="24"/>
          <w:szCs w:val="24"/>
        </w:rPr>
        <w:t>; but that Paul can refer to taking Titus to Jerusalem with him (</w:t>
      </w:r>
      <w:hyperlink r:id="rId12" w:history="1">
        <w:r w:rsidRPr="00CF757C">
          <w:rPr>
            <w:rStyle w:val="Hyperlink"/>
            <w:rFonts w:ascii="Tahoma" w:hAnsi="Tahoma" w:cs="Tahoma"/>
            <w:color w:val="auto"/>
            <w:sz w:val="24"/>
            <w:szCs w:val="24"/>
            <w:u w:val="none"/>
          </w:rPr>
          <w:t>Galatians 2:1</w:t>
        </w:r>
      </w:hyperlink>
      <w:r w:rsidRPr="00CF757C">
        <w:rPr>
          <w:rFonts w:ascii="Tahoma" w:hAnsi="Tahoma" w:cs="Tahoma"/>
          <w:sz w:val="24"/>
          <w:szCs w:val="24"/>
        </w:rPr>
        <w:t>) means that he had already completed his first missionary journey (</w:t>
      </w:r>
      <w:hyperlink r:id="rId13" w:history="1">
        <w:r w:rsidRPr="00CF757C">
          <w:rPr>
            <w:rStyle w:val="Hyperlink"/>
            <w:rFonts w:ascii="Tahoma" w:hAnsi="Tahoma" w:cs="Tahoma"/>
            <w:color w:val="auto"/>
            <w:sz w:val="24"/>
            <w:szCs w:val="24"/>
            <w:u w:val="none"/>
          </w:rPr>
          <w:t>Acts 13-14</w:t>
        </w:r>
      </w:hyperlink>
      <w:r w:rsidRPr="00CF757C">
        <w:rPr>
          <w:rFonts w:ascii="Tahoma" w:hAnsi="Tahoma" w:cs="Tahoma"/>
          <w:sz w:val="24"/>
          <w:szCs w:val="24"/>
        </w:rPr>
        <w:t>)</w:t>
      </w:r>
      <w:r w:rsidR="00A62621">
        <w:rPr>
          <w:rFonts w:ascii="Tahoma" w:hAnsi="Tahoma" w:cs="Tahoma"/>
          <w:sz w:val="24"/>
          <w:szCs w:val="24"/>
        </w:rPr>
        <w:t>.</w:t>
      </w:r>
      <w:r w:rsidRPr="00CF757C">
        <w:rPr>
          <w:rFonts w:ascii="Tahoma" w:hAnsi="Tahoma" w:cs="Tahoma"/>
          <w:sz w:val="24"/>
          <w:szCs w:val="24"/>
        </w:rPr>
        <w:t xml:space="preserve"> </w:t>
      </w:r>
      <w:r w:rsidR="00A62621">
        <w:rPr>
          <w:rFonts w:ascii="Tahoma" w:hAnsi="Tahoma" w:cs="Tahoma"/>
          <w:sz w:val="24"/>
          <w:szCs w:val="24"/>
        </w:rPr>
        <w:t xml:space="preserve"> Therefore, the letter dates to either his “famine” trip #2 in around 43 or implies</w:t>
      </w:r>
      <w:r w:rsidRPr="00CF757C">
        <w:rPr>
          <w:rFonts w:ascii="Tahoma" w:hAnsi="Tahoma" w:cs="Tahoma"/>
          <w:sz w:val="24"/>
          <w:szCs w:val="24"/>
        </w:rPr>
        <w:t xml:space="preserve"> that the Council had probably taken place</w:t>
      </w:r>
      <w:r>
        <w:rPr>
          <w:rFonts w:ascii="Tahoma" w:hAnsi="Tahoma" w:cs="Tahoma"/>
          <w:sz w:val="24"/>
          <w:szCs w:val="24"/>
        </w:rPr>
        <w:t>.</w:t>
      </w:r>
      <w:r w:rsidRPr="00CF757C">
        <w:rPr>
          <w:rFonts w:ascii="Tahoma" w:hAnsi="Tahoma" w:cs="Tahoma"/>
          <w:sz w:val="24"/>
          <w:szCs w:val="24"/>
        </w:rPr>
        <w:t xml:space="preserve"> Galatians may thus date </w:t>
      </w:r>
      <w:r w:rsidR="00A62621">
        <w:rPr>
          <w:rFonts w:ascii="Tahoma" w:hAnsi="Tahoma" w:cs="Tahoma"/>
          <w:sz w:val="24"/>
          <w:szCs w:val="24"/>
        </w:rPr>
        <w:t xml:space="preserve">from the </w:t>
      </w:r>
      <w:proofErr w:type="spellStart"/>
      <w:r w:rsidR="00A62621">
        <w:rPr>
          <w:rFonts w:ascii="Tahoma" w:hAnsi="Tahoma" w:cs="Tahoma"/>
          <w:sz w:val="24"/>
          <w:szCs w:val="24"/>
        </w:rPr>
        <w:t>mid forties</w:t>
      </w:r>
      <w:proofErr w:type="spellEnd"/>
      <w:r w:rsidR="00A62621">
        <w:rPr>
          <w:rFonts w:ascii="Tahoma" w:hAnsi="Tahoma" w:cs="Tahoma"/>
          <w:sz w:val="24"/>
          <w:szCs w:val="24"/>
        </w:rPr>
        <w:t xml:space="preserve"> to </w:t>
      </w:r>
      <w:r w:rsidRPr="00CF757C">
        <w:rPr>
          <w:rFonts w:ascii="Tahoma" w:hAnsi="Tahoma" w:cs="Tahoma"/>
          <w:sz w:val="24"/>
          <w:szCs w:val="24"/>
        </w:rPr>
        <w:t>the late fifties.</w:t>
      </w:r>
    </w:p>
    <w:p w14:paraId="7B0F3852" w14:textId="16D24A04" w:rsidR="00CF757C" w:rsidRDefault="00CF757C" w:rsidP="00CF757C">
      <w:pPr>
        <w:rPr>
          <w:rFonts w:ascii="Tahoma" w:hAnsi="Tahoma" w:cs="Tahoma"/>
          <w:sz w:val="24"/>
          <w:szCs w:val="24"/>
        </w:rPr>
      </w:pPr>
      <w:r w:rsidRPr="00CF757C">
        <w:rPr>
          <w:rFonts w:ascii="Tahoma" w:hAnsi="Tahoma" w:cs="Tahoma"/>
          <w:sz w:val="24"/>
          <w:szCs w:val="24"/>
        </w:rPr>
        <w:t>Paul is clearly battling opponents who have settled in Galati</w:t>
      </w:r>
      <w:r>
        <w:rPr>
          <w:rFonts w:ascii="Tahoma" w:hAnsi="Tahoma" w:cs="Tahoma"/>
          <w:sz w:val="24"/>
          <w:szCs w:val="24"/>
        </w:rPr>
        <w:t>a, which is a region and not a city.  Most scholars think that readers were in</w:t>
      </w:r>
      <w:r w:rsidRPr="00CF757C">
        <w:rPr>
          <w:rFonts w:ascii="Tahoma" w:hAnsi="Tahoma" w:cs="Tahoma"/>
          <w:sz w:val="24"/>
          <w:szCs w:val="24"/>
        </w:rPr>
        <w:t xml:space="preserve"> South Galatia</w:t>
      </w:r>
      <w:r>
        <w:rPr>
          <w:rFonts w:ascii="Tahoma" w:hAnsi="Tahoma" w:cs="Tahoma"/>
          <w:sz w:val="24"/>
          <w:szCs w:val="24"/>
        </w:rPr>
        <w:t>.  If so,</w:t>
      </w:r>
      <w:r w:rsidRPr="00CF757C">
        <w:rPr>
          <w:rFonts w:ascii="Tahoma" w:hAnsi="Tahoma" w:cs="Tahoma"/>
          <w:sz w:val="24"/>
          <w:szCs w:val="24"/>
        </w:rPr>
        <w:t xml:space="preserve"> </w:t>
      </w:r>
      <w:hyperlink r:id="rId14" w:history="1">
        <w:r w:rsidRPr="00CF757C">
          <w:rPr>
            <w:rStyle w:val="Hyperlink"/>
            <w:rFonts w:ascii="Tahoma" w:hAnsi="Tahoma" w:cs="Tahoma"/>
            <w:color w:val="auto"/>
            <w:sz w:val="24"/>
            <w:szCs w:val="24"/>
            <w:u w:val="none"/>
          </w:rPr>
          <w:t>Acts 13-15</w:t>
        </w:r>
      </w:hyperlink>
      <w:r w:rsidRPr="00CF757C">
        <w:rPr>
          <w:rFonts w:ascii="Tahoma" w:hAnsi="Tahoma" w:cs="Tahoma"/>
          <w:sz w:val="24"/>
          <w:szCs w:val="24"/>
        </w:rPr>
        <w:t xml:space="preserve"> provides especially helpful background for the letter. </w:t>
      </w:r>
      <w:r>
        <w:rPr>
          <w:rFonts w:ascii="Tahoma" w:hAnsi="Tahoma" w:cs="Tahoma"/>
          <w:sz w:val="24"/>
          <w:szCs w:val="24"/>
        </w:rPr>
        <w:t>Read through those chapters, noting things you find particularly important to your understanding here:  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w:t>
      </w:r>
    </w:p>
    <w:p w14:paraId="542505D1" w14:textId="77777777" w:rsidR="00CF757C" w:rsidRDefault="00CF757C" w:rsidP="00CF757C">
      <w:pPr>
        <w:rPr>
          <w:rFonts w:ascii="Tahoma" w:hAnsi="Tahoma" w:cs="Tahoma"/>
          <w:sz w:val="24"/>
          <w:szCs w:val="24"/>
        </w:rPr>
      </w:pPr>
    </w:p>
    <w:p w14:paraId="10DC2AAB" w14:textId="1C6E30BB" w:rsidR="00CF757C" w:rsidRPr="00CF757C" w:rsidRDefault="00CF757C" w:rsidP="00CF757C">
      <w:pPr>
        <w:rPr>
          <w:rFonts w:ascii="Tahoma" w:hAnsi="Tahoma" w:cs="Tahoma"/>
          <w:sz w:val="24"/>
          <w:szCs w:val="24"/>
        </w:rPr>
      </w:pPr>
      <w:r w:rsidRPr="00CF757C">
        <w:rPr>
          <w:rFonts w:ascii="Tahoma" w:hAnsi="Tahoma" w:cs="Tahoma"/>
          <w:sz w:val="24"/>
          <w:szCs w:val="24"/>
        </w:rPr>
        <w:t>The</w:t>
      </w:r>
      <w:r>
        <w:rPr>
          <w:rFonts w:ascii="Tahoma" w:hAnsi="Tahoma" w:cs="Tahoma"/>
          <w:sz w:val="24"/>
          <w:szCs w:val="24"/>
        </w:rPr>
        <w:t>r</w:t>
      </w:r>
      <w:r w:rsidRPr="00CF757C">
        <w:rPr>
          <w:rFonts w:ascii="Tahoma" w:hAnsi="Tahoma" w:cs="Tahoma"/>
          <w:sz w:val="24"/>
          <w:szCs w:val="24"/>
        </w:rPr>
        <w:t>e are Jewish Christians</w:t>
      </w:r>
      <w:r>
        <w:rPr>
          <w:rFonts w:ascii="Tahoma" w:hAnsi="Tahoma" w:cs="Tahoma"/>
          <w:sz w:val="24"/>
          <w:szCs w:val="24"/>
        </w:rPr>
        <w:t>, called Judaizers,</w:t>
      </w:r>
      <w:r w:rsidRPr="00CF757C">
        <w:rPr>
          <w:rFonts w:ascii="Tahoma" w:hAnsi="Tahoma" w:cs="Tahoma"/>
          <w:sz w:val="24"/>
          <w:szCs w:val="24"/>
        </w:rPr>
        <w:t xml:space="preserve"> who would rather circumcise the Galatians—thus alienating them from their own Gentile culture—than allow Judean Jews back home to think that Christian missionaries were lax</w:t>
      </w:r>
      <w:r>
        <w:rPr>
          <w:rFonts w:ascii="Tahoma" w:hAnsi="Tahoma" w:cs="Tahoma"/>
          <w:sz w:val="24"/>
          <w:szCs w:val="24"/>
        </w:rPr>
        <w:t xml:space="preserve">.  Unlike </w:t>
      </w:r>
      <w:r w:rsidRPr="00CF757C">
        <w:rPr>
          <w:rFonts w:ascii="Tahoma" w:hAnsi="Tahoma" w:cs="Tahoma"/>
          <w:sz w:val="24"/>
          <w:szCs w:val="24"/>
        </w:rPr>
        <w:t>Paul, a more seasoned missionary, these missionaries want to impose their own culture on the Galatians.</w:t>
      </w:r>
    </w:p>
    <w:p w14:paraId="695D92E6" w14:textId="4D4F2752" w:rsidR="00CF757C" w:rsidRPr="00CF757C" w:rsidRDefault="00CF757C" w:rsidP="00CF757C">
      <w:pPr>
        <w:rPr>
          <w:rFonts w:ascii="Tahoma" w:hAnsi="Tahoma" w:cs="Tahoma"/>
          <w:sz w:val="24"/>
          <w:szCs w:val="24"/>
        </w:rPr>
      </w:pPr>
      <w:r>
        <w:rPr>
          <w:rFonts w:ascii="Tahoma" w:hAnsi="Tahoma" w:cs="Tahoma"/>
          <w:sz w:val="24"/>
          <w:szCs w:val="24"/>
        </w:rPr>
        <w:t>T</w:t>
      </w:r>
      <w:r w:rsidRPr="00CF757C">
        <w:rPr>
          <w:rFonts w:ascii="Tahoma" w:hAnsi="Tahoma" w:cs="Tahoma"/>
          <w:sz w:val="24"/>
          <w:szCs w:val="24"/>
        </w:rPr>
        <w:t xml:space="preserve">he Jerusalem Council had apparently settled this issue, </w:t>
      </w:r>
      <w:r>
        <w:rPr>
          <w:rFonts w:ascii="Tahoma" w:hAnsi="Tahoma" w:cs="Tahoma"/>
          <w:sz w:val="24"/>
          <w:szCs w:val="24"/>
        </w:rPr>
        <w:t xml:space="preserve">but </w:t>
      </w:r>
      <w:r w:rsidRPr="00CF757C">
        <w:rPr>
          <w:rFonts w:ascii="Tahoma" w:hAnsi="Tahoma" w:cs="Tahoma"/>
          <w:sz w:val="24"/>
          <w:szCs w:val="24"/>
        </w:rPr>
        <w:t xml:space="preserve">side effects lingered: could Gentiles be part of God’s people without circumcision? Some of the strictest Pharisees may have required circumcision for salvation, but many Pharisees believed that any Gentiles who kept the few laws given Noah would be saved. But even for this more lenient class of Pharisees, one could not become part of the </w:t>
      </w:r>
      <w:r w:rsidRPr="00CF757C">
        <w:rPr>
          <w:rStyle w:val="Emphasis"/>
          <w:rFonts w:ascii="Tahoma" w:hAnsi="Tahoma" w:cs="Tahoma"/>
          <w:sz w:val="24"/>
          <w:szCs w:val="24"/>
        </w:rPr>
        <w:t>people of God</w:t>
      </w:r>
      <w:r w:rsidRPr="00CF757C">
        <w:rPr>
          <w:rFonts w:ascii="Tahoma" w:hAnsi="Tahoma" w:cs="Tahoma"/>
          <w:sz w:val="24"/>
          <w:szCs w:val="24"/>
        </w:rPr>
        <w:t xml:space="preserve"> without circumcision</w:t>
      </w:r>
      <w:r>
        <w:rPr>
          <w:rFonts w:ascii="Tahoma" w:hAnsi="Tahoma" w:cs="Tahoma"/>
          <w:sz w:val="24"/>
          <w:szCs w:val="24"/>
        </w:rPr>
        <w:t>.</w:t>
      </w:r>
      <w:r w:rsidRPr="00CF757C">
        <w:rPr>
          <w:rFonts w:ascii="Tahoma" w:hAnsi="Tahoma" w:cs="Tahoma"/>
          <w:sz w:val="24"/>
          <w:szCs w:val="24"/>
        </w:rPr>
        <w:t xml:space="preserve"> </w:t>
      </w:r>
      <w:r>
        <w:rPr>
          <w:rFonts w:ascii="Tahoma" w:hAnsi="Tahoma" w:cs="Tahoma"/>
          <w:sz w:val="24"/>
          <w:szCs w:val="24"/>
        </w:rPr>
        <w:t>V</w:t>
      </w:r>
      <w:r w:rsidRPr="00CF757C">
        <w:rPr>
          <w:rFonts w:ascii="Tahoma" w:hAnsi="Tahoma" w:cs="Tahoma"/>
          <w:sz w:val="24"/>
          <w:szCs w:val="24"/>
        </w:rPr>
        <w:t xml:space="preserve">ery few Jews were so lenient as to accept Gentiles on </w:t>
      </w:r>
      <w:r>
        <w:rPr>
          <w:rFonts w:ascii="Tahoma" w:hAnsi="Tahoma" w:cs="Tahoma"/>
          <w:sz w:val="24"/>
          <w:szCs w:val="24"/>
        </w:rPr>
        <w:t>the</w:t>
      </w:r>
      <w:r w:rsidRPr="00CF757C">
        <w:rPr>
          <w:rFonts w:ascii="Tahoma" w:hAnsi="Tahoma" w:cs="Tahoma"/>
          <w:sz w:val="24"/>
          <w:szCs w:val="24"/>
        </w:rPr>
        <w:t xml:space="preserve"> terms</w:t>
      </w:r>
      <w:r>
        <w:rPr>
          <w:rFonts w:ascii="Tahoma" w:hAnsi="Tahoma" w:cs="Tahoma"/>
          <w:sz w:val="24"/>
          <w:szCs w:val="24"/>
        </w:rPr>
        <w:t xml:space="preserve"> put forward by the Jerusalem council.  C</w:t>
      </w:r>
      <w:r w:rsidRPr="00CF757C">
        <w:rPr>
          <w:rFonts w:ascii="Tahoma" w:hAnsi="Tahoma" w:cs="Tahoma"/>
          <w:sz w:val="24"/>
          <w:szCs w:val="24"/>
        </w:rPr>
        <w:t>ircumcision had even become a major cultural symbol of fidelity to Judaism</w:t>
      </w:r>
      <w:r>
        <w:rPr>
          <w:rFonts w:ascii="Tahoma" w:hAnsi="Tahoma" w:cs="Tahoma"/>
          <w:sz w:val="24"/>
          <w:szCs w:val="24"/>
        </w:rPr>
        <w:t>.</w:t>
      </w:r>
      <w:r w:rsidRPr="00CF757C">
        <w:rPr>
          <w:rFonts w:ascii="Tahoma" w:hAnsi="Tahoma" w:cs="Tahoma"/>
          <w:sz w:val="24"/>
          <w:szCs w:val="24"/>
        </w:rPr>
        <w:t xml:space="preserve"> </w:t>
      </w:r>
      <w:r>
        <w:rPr>
          <w:rFonts w:ascii="Tahoma" w:hAnsi="Tahoma" w:cs="Tahoma"/>
          <w:sz w:val="24"/>
          <w:szCs w:val="24"/>
        </w:rPr>
        <w:t xml:space="preserve"> A</w:t>
      </w:r>
      <w:r w:rsidRPr="00CF757C">
        <w:rPr>
          <w:rFonts w:ascii="Tahoma" w:hAnsi="Tahoma" w:cs="Tahoma"/>
          <w:sz w:val="24"/>
          <w:szCs w:val="24"/>
        </w:rPr>
        <w:t>ttempts to restrict the practice led to revolts both before and after Paul’s time.</w:t>
      </w:r>
    </w:p>
    <w:p w14:paraId="0A6799AC" w14:textId="77777777" w:rsidR="00CF757C" w:rsidRDefault="00CF757C" w:rsidP="00CF757C">
      <w:pPr>
        <w:rPr>
          <w:rFonts w:ascii="Tahoma" w:hAnsi="Tahoma" w:cs="Tahoma"/>
          <w:sz w:val="24"/>
          <w:szCs w:val="24"/>
        </w:rPr>
      </w:pPr>
      <w:r w:rsidRPr="00CF757C">
        <w:rPr>
          <w:rFonts w:ascii="Tahoma" w:hAnsi="Tahoma" w:cs="Tahoma"/>
          <w:sz w:val="24"/>
          <w:szCs w:val="24"/>
        </w:rPr>
        <w:t>Some Judean Christians were now arguing that one must become culturally Jewish to become a full Christian, fully righteous</w:t>
      </w:r>
      <w:r>
        <w:rPr>
          <w:rFonts w:ascii="Tahoma" w:hAnsi="Tahoma" w:cs="Tahoma"/>
          <w:sz w:val="24"/>
          <w:szCs w:val="24"/>
        </w:rPr>
        <w:t>. T</w:t>
      </w:r>
      <w:r w:rsidRPr="00CF757C">
        <w:rPr>
          <w:rFonts w:ascii="Tahoma" w:hAnsi="Tahoma" w:cs="Tahoma"/>
          <w:sz w:val="24"/>
          <w:szCs w:val="24"/>
        </w:rPr>
        <w:t xml:space="preserve">he </w:t>
      </w:r>
      <w:r>
        <w:rPr>
          <w:rFonts w:ascii="Tahoma" w:hAnsi="Tahoma" w:cs="Tahoma"/>
          <w:sz w:val="24"/>
          <w:szCs w:val="24"/>
        </w:rPr>
        <w:t>scripture</w:t>
      </w:r>
      <w:r w:rsidRPr="00CF757C">
        <w:rPr>
          <w:rFonts w:ascii="Tahoma" w:hAnsi="Tahoma" w:cs="Tahoma"/>
          <w:sz w:val="24"/>
          <w:szCs w:val="24"/>
        </w:rPr>
        <w:t xml:space="preserve"> itself made this requirement for </w:t>
      </w:r>
      <w:r>
        <w:rPr>
          <w:rFonts w:ascii="Tahoma" w:hAnsi="Tahoma" w:cs="Tahoma"/>
          <w:sz w:val="24"/>
          <w:szCs w:val="24"/>
        </w:rPr>
        <w:t>any</w:t>
      </w:r>
      <w:r w:rsidRPr="00CF757C">
        <w:rPr>
          <w:rFonts w:ascii="Tahoma" w:hAnsi="Tahoma" w:cs="Tahoma"/>
          <w:sz w:val="24"/>
          <w:szCs w:val="24"/>
        </w:rPr>
        <w:t>one who wished to belong to God’s people</w:t>
      </w:r>
      <w:r>
        <w:rPr>
          <w:rFonts w:ascii="Tahoma" w:hAnsi="Tahoma" w:cs="Tahoma"/>
          <w:sz w:val="24"/>
          <w:szCs w:val="24"/>
        </w:rPr>
        <w:t>.</w:t>
      </w:r>
    </w:p>
    <w:p w14:paraId="19486A99" w14:textId="0E083D62" w:rsidR="00CF757C" w:rsidRDefault="00103D15" w:rsidP="00E67F8D">
      <w:pPr>
        <w:spacing w:after="0"/>
        <w:rPr>
          <w:rFonts w:ascii="Tahoma" w:hAnsi="Tahoma" w:cs="Tahoma"/>
          <w:sz w:val="24"/>
          <w:szCs w:val="24"/>
        </w:rPr>
      </w:pPr>
      <w:hyperlink r:id="rId15" w:history="1">
        <w:r w:rsidR="00CF757C" w:rsidRPr="00CF757C">
          <w:rPr>
            <w:rStyle w:val="Hyperlink"/>
            <w:rFonts w:ascii="Tahoma" w:hAnsi="Tahoma" w:cs="Tahoma"/>
            <w:color w:val="auto"/>
            <w:sz w:val="24"/>
            <w:szCs w:val="24"/>
            <w:u w:val="none"/>
          </w:rPr>
          <w:t>Genesis 17:10-14</w:t>
        </w:r>
      </w:hyperlink>
      <w:r w:rsidR="00CF757C">
        <w:rPr>
          <w:rFonts w:ascii="Tahoma" w:hAnsi="Tahoma" w:cs="Tahoma"/>
          <w:sz w:val="24"/>
          <w:szCs w:val="24"/>
        </w:rPr>
        <w:t xml:space="preserve"> __________________________________________________</w:t>
      </w:r>
    </w:p>
    <w:p w14:paraId="23C7EF53" w14:textId="77777777" w:rsidR="00E67F8D" w:rsidRDefault="00E67F8D" w:rsidP="00E67F8D">
      <w:pPr>
        <w:pBdr>
          <w:bottom w:val="single" w:sz="12" w:space="1" w:color="auto"/>
        </w:pBdr>
        <w:spacing w:after="0"/>
        <w:rPr>
          <w:rFonts w:ascii="Tahoma" w:hAnsi="Tahoma" w:cs="Tahoma"/>
          <w:sz w:val="24"/>
          <w:szCs w:val="24"/>
        </w:rPr>
      </w:pPr>
    </w:p>
    <w:p w14:paraId="38917322" w14:textId="77777777" w:rsidR="00E67F8D" w:rsidRDefault="00E67F8D" w:rsidP="00E67F8D">
      <w:pPr>
        <w:spacing w:after="0"/>
        <w:rPr>
          <w:rFonts w:ascii="Tahoma" w:hAnsi="Tahoma" w:cs="Tahoma"/>
          <w:sz w:val="24"/>
          <w:szCs w:val="24"/>
        </w:rPr>
      </w:pPr>
    </w:p>
    <w:p w14:paraId="10B7870B" w14:textId="438123BE" w:rsidR="00E67F8D" w:rsidRDefault="00CF757C" w:rsidP="00CE2D85">
      <w:pPr>
        <w:spacing w:after="0"/>
        <w:rPr>
          <w:rFonts w:ascii="Tahoma" w:hAnsi="Tahoma" w:cs="Tahoma"/>
          <w:sz w:val="24"/>
          <w:szCs w:val="24"/>
        </w:rPr>
      </w:pPr>
      <w:r w:rsidRPr="00CF757C">
        <w:rPr>
          <w:rFonts w:ascii="Tahoma" w:hAnsi="Tahoma" w:cs="Tahoma"/>
          <w:sz w:val="24"/>
          <w:szCs w:val="24"/>
        </w:rPr>
        <w:lastRenderedPageBreak/>
        <w:t xml:space="preserve">Further, they may have reasoned, if Paul argued </w:t>
      </w:r>
      <w:r w:rsidRPr="00E67F8D">
        <w:rPr>
          <w:rFonts w:ascii="Tahoma" w:hAnsi="Tahoma" w:cs="Tahoma"/>
          <w:sz w:val="24"/>
          <w:szCs w:val="24"/>
        </w:rPr>
        <w:t xml:space="preserve">for baptism (a post-Old </w:t>
      </w:r>
      <w:r w:rsidRPr="00CF757C">
        <w:rPr>
          <w:rFonts w:ascii="Tahoma" w:hAnsi="Tahoma" w:cs="Tahoma"/>
          <w:sz w:val="24"/>
          <w:szCs w:val="24"/>
        </w:rPr>
        <w:t>Testament Jewish addition to circumcision), why could Judean Christians not require circumcision, even though it drove away potential converts? Paul argues forcefully agai</w:t>
      </w:r>
      <w:r w:rsidR="00E67F8D">
        <w:rPr>
          <w:rFonts w:ascii="Tahoma" w:hAnsi="Tahoma" w:cs="Tahoma"/>
          <w:sz w:val="24"/>
          <w:szCs w:val="24"/>
        </w:rPr>
        <w:t>nst this.</w:t>
      </w:r>
    </w:p>
    <w:p w14:paraId="4C450930" w14:textId="77777777" w:rsidR="00E67F8D" w:rsidRDefault="00E67F8D" w:rsidP="00CE2D85">
      <w:pPr>
        <w:spacing w:after="0"/>
        <w:rPr>
          <w:rFonts w:ascii="Tahoma" w:hAnsi="Tahoma" w:cs="Tahoma"/>
          <w:sz w:val="24"/>
          <w:szCs w:val="24"/>
        </w:rPr>
      </w:pPr>
    </w:p>
    <w:p w14:paraId="57414E2A" w14:textId="77777777" w:rsidR="00CE2D85" w:rsidRPr="00CE2D85" w:rsidRDefault="00E67F8D" w:rsidP="00CE2D85">
      <w:pPr>
        <w:spacing w:after="0"/>
        <w:rPr>
          <w:rFonts w:ascii="Tahoma" w:hAnsi="Tahoma" w:cs="Tahoma"/>
          <w:sz w:val="24"/>
          <w:szCs w:val="24"/>
        </w:rPr>
      </w:pPr>
      <w:r w:rsidRPr="00E67F8D">
        <w:rPr>
          <w:rFonts w:ascii="Tahoma" w:hAnsi="Tahoma" w:cs="Tahoma"/>
          <w:sz w:val="24"/>
          <w:szCs w:val="24"/>
        </w:rPr>
        <w:t xml:space="preserve">Paul concluded his salutation with a magnificent statement regarding the work of Christ on the cross and its delivering power, another major emphasis of this epistle. Christ </w:t>
      </w:r>
      <w:r w:rsidRPr="00CE2D85">
        <w:rPr>
          <w:rFonts w:ascii="Tahoma" w:hAnsi="Tahoma" w:cs="Tahoma"/>
          <w:sz w:val="24"/>
          <w:szCs w:val="24"/>
        </w:rPr>
        <w:t>gave Himself for our sins</w:t>
      </w:r>
      <w:r w:rsidR="00CE2D85" w:rsidRPr="00CE2D85">
        <w:rPr>
          <w:rFonts w:ascii="Tahoma" w:hAnsi="Tahoma" w:cs="Tahoma"/>
          <w:sz w:val="24"/>
          <w:szCs w:val="24"/>
        </w:rPr>
        <w:t>.</w:t>
      </w:r>
    </w:p>
    <w:p w14:paraId="37393365" w14:textId="77777777" w:rsidR="00CE2D85" w:rsidRPr="00CE2D85" w:rsidRDefault="00CE2D85" w:rsidP="00CE2D85">
      <w:pPr>
        <w:spacing w:after="0"/>
        <w:rPr>
          <w:rFonts w:ascii="Tahoma" w:hAnsi="Tahoma" w:cs="Tahoma"/>
          <w:sz w:val="24"/>
          <w:szCs w:val="24"/>
        </w:rPr>
      </w:pPr>
    </w:p>
    <w:p w14:paraId="2DB2EBF3" w14:textId="1CBCB483" w:rsidR="00CE2D85" w:rsidRDefault="00103D15" w:rsidP="00CE2D85">
      <w:pPr>
        <w:spacing w:after="0"/>
        <w:rPr>
          <w:rFonts w:ascii="Tahoma" w:hAnsi="Tahoma" w:cs="Tahoma"/>
          <w:sz w:val="24"/>
          <w:szCs w:val="24"/>
        </w:rPr>
      </w:pPr>
      <w:hyperlink r:id="rId16" w:history="1">
        <w:r w:rsidR="00E67F8D" w:rsidRPr="00CE2D85">
          <w:rPr>
            <w:rStyle w:val="Hyperlink"/>
            <w:rFonts w:ascii="Tahoma" w:hAnsi="Tahoma" w:cs="Tahoma"/>
            <w:color w:val="auto"/>
            <w:sz w:val="24"/>
            <w:szCs w:val="24"/>
            <w:u w:val="none"/>
          </w:rPr>
          <w:t>1 Tim</w:t>
        </w:r>
        <w:r w:rsidR="00CE2D85" w:rsidRPr="00CE2D85">
          <w:rPr>
            <w:rStyle w:val="Hyperlink"/>
            <w:rFonts w:ascii="Tahoma" w:hAnsi="Tahoma" w:cs="Tahoma"/>
            <w:color w:val="auto"/>
            <w:sz w:val="24"/>
            <w:szCs w:val="24"/>
            <w:u w:val="none"/>
          </w:rPr>
          <w:t>othy</w:t>
        </w:r>
        <w:r w:rsidR="00E67F8D" w:rsidRPr="00CE2D85">
          <w:rPr>
            <w:rStyle w:val="Hyperlink"/>
            <w:rFonts w:ascii="Tahoma" w:hAnsi="Tahoma" w:cs="Tahoma"/>
            <w:color w:val="auto"/>
            <w:sz w:val="24"/>
            <w:szCs w:val="24"/>
            <w:u w:val="none"/>
          </w:rPr>
          <w:t xml:space="preserve"> 2:6</w:t>
        </w:r>
      </w:hyperlink>
      <w:r w:rsidR="00CE2D85">
        <w:rPr>
          <w:rFonts w:ascii="Tahoma" w:hAnsi="Tahoma" w:cs="Tahoma"/>
          <w:sz w:val="24"/>
          <w:szCs w:val="24"/>
        </w:rPr>
        <w:t xml:space="preserve"> ______________________________________________________</w:t>
      </w:r>
      <w:r w:rsidR="00E67F8D" w:rsidRPr="00E67F8D">
        <w:rPr>
          <w:rFonts w:ascii="Tahoma" w:hAnsi="Tahoma" w:cs="Tahoma"/>
          <w:sz w:val="24"/>
          <w:szCs w:val="24"/>
        </w:rPr>
        <w:t xml:space="preserve"> </w:t>
      </w:r>
    </w:p>
    <w:p w14:paraId="163FD328" w14:textId="77777777" w:rsidR="00CE2D85" w:rsidRDefault="00CE2D85" w:rsidP="00CE2D85">
      <w:pPr>
        <w:spacing w:after="0"/>
        <w:rPr>
          <w:rFonts w:ascii="Tahoma" w:hAnsi="Tahoma" w:cs="Tahoma"/>
          <w:sz w:val="24"/>
          <w:szCs w:val="24"/>
        </w:rPr>
      </w:pPr>
    </w:p>
    <w:p w14:paraId="3C3E46DB" w14:textId="39ED0078" w:rsidR="00CE2D85" w:rsidRPr="00CE2D85" w:rsidRDefault="00103D15" w:rsidP="00CE2D85">
      <w:pPr>
        <w:spacing w:after="0"/>
        <w:rPr>
          <w:rFonts w:ascii="Tahoma" w:hAnsi="Tahoma" w:cs="Tahoma"/>
          <w:sz w:val="24"/>
          <w:szCs w:val="24"/>
        </w:rPr>
      </w:pPr>
      <w:hyperlink r:id="rId17" w:history="1">
        <w:r w:rsidR="00E67F8D" w:rsidRPr="00CE2D85">
          <w:rPr>
            <w:rStyle w:val="Hyperlink"/>
            <w:rFonts w:ascii="Tahoma" w:hAnsi="Tahoma" w:cs="Tahoma"/>
            <w:color w:val="auto"/>
            <w:sz w:val="24"/>
            <w:szCs w:val="24"/>
            <w:u w:val="none"/>
          </w:rPr>
          <w:t>Titus 2:14</w:t>
        </w:r>
      </w:hyperlink>
      <w:r w:rsidR="00CE2D85">
        <w:rPr>
          <w:rFonts w:ascii="Tahoma" w:hAnsi="Tahoma" w:cs="Tahoma"/>
          <w:sz w:val="24"/>
          <w:szCs w:val="24"/>
        </w:rPr>
        <w:t xml:space="preserve"> _________________________________________________________</w:t>
      </w:r>
    </w:p>
    <w:p w14:paraId="402CEC4F" w14:textId="77777777" w:rsidR="00CE2D85" w:rsidRPr="00CE2D85" w:rsidRDefault="00CE2D85" w:rsidP="00CE2D85">
      <w:pPr>
        <w:spacing w:after="0"/>
        <w:rPr>
          <w:rFonts w:ascii="Tahoma" w:hAnsi="Tahoma" w:cs="Tahoma"/>
          <w:sz w:val="24"/>
          <w:szCs w:val="24"/>
        </w:rPr>
      </w:pPr>
    </w:p>
    <w:p w14:paraId="3C97DF9E" w14:textId="187296F4" w:rsidR="00CE2D85" w:rsidRDefault="00103D15" w:rsidP="00CE2D85">
      <w:pPr>
        <w:spacing w:after="0"/>
        <w:rPr>
          <w:rFonts w:ascii="Tahoma" w:hAnsi="Tahoma" w:cs="Tahoma"/>
          <w:sz w:val="24"/>
          <w:szCs w:val="24"/>
        </w:rPr>
      </w:pPr>
      <w:hyperlink r:id="rId18" w:history="1">
        <w:r w:rsidR="00E67F8D" w:rsidRPr="00CE2D85">
          <w:rPr>
            <w:rStyle w:val="Hyperlink"/>
            <w:rFonts w:ascii="Tahoma" w:hAnsi="Tahoma" w:cs="Tahoma"/>
            <w:color w:val="auto"/>
            <w:sz w:val="24"/>
            <w:szCs w:val="24"/>
            <w:u w:val="none"/>
          </w:rPr>
          <w:t>1 Peter 3:18</w:t>
        </w:r>
      </w:hyperlink>
      <w:r w:rsidR="00CE2D85">
        <w:rPr>
          <w:rFonts w:ascii="Tahoma" w:hAnsi="Tahoma" w:cs="Tahoma"/>
          <w:sz w:val="24"/>
          <w:szCs w:val="24"/>
        </w:rPr>
        <w:t xml:space="preserve"> _______________________________________________________</w:t>
      </w:r>
    </w:p>
    <w:p w14:paraId="76FE3B10" w14:textId="77777777" w:rsidR="00CE2D85" w:rsidRDefault="00CE2D85" w:rsidP="00CE2D85">
      <w:pPr>
        <w:spacing w:after="0"/>
        <w:rPr>
          <w:rFonts w:ascii="Tahoma" w:hAnsi="Tahoma" w:cs="Tahoma"/>
          <w:sz w:val="24"/>
          <w:szCs w:val="24"/>
        </w:rPr>
      </w:pPr>
    </w:p>
    <w:p w14:paraId="1348104F" w14:textId="40798A24" w:rsidR="00CE2D85" w:rsidRDefault="00E67F8D" w:rsidP="00CE2D85">
      <w:pPr>
        <w:spacing w:after="0"/>
        <w:rPr>
          <w:rFonts w:ascii="Tahoma" w:hAnsi="Tahoma" w:cs="Tahoma"/>
          <w:sz w:val="24"/>
          <w:szCs w:val="24"/>
        </w:rPr>
      </w:pPr>
      <w:r w:rsidRPr="00E67F8D">
        <w:rPr>
          <w:rFonts w:ascii="Tahoma" w:hAnsi="Tahoma" w:cs="Tahoma"/>
          <w:sz w:val="24"/>
          <w:szCs w:val="24"/>
        </w:rPr>
        <w:t>His death was voluntary and final. It satisfied God</w:t>
      </w:r>
      <w:r w:rsidR="00140D39">
        <w:rPr>
          <w:rFonts w:ascii="Tahoma" w:hAnsi="Tahoma" w:cs="Tahoma"/>
          <w:sz w:val="24"/>
          <w:szCs w:val="24"/>
        </w:rPr>
        <w:t>’</w:t>
      </w:r>
      <w:r w:rsidRPr="00E67F8D">
        <w:rPr>
          <w:rFonts w:ascii="Tahoma" w:hAnsi="Tahoma" w:cs="Tahoma"/>
          <w:sz w:val="24"/>
          <w:szCs w:val="24"/>
        </w:rPr>
        <w:t>s righteous demands against sinners, reconciled people to God, and provided for human redemption. One purpose of Christ</w:t>
      </w:r>
      <w:r w:rsidR="00140D39">
        <w:rPr>
          <w:rFonts w:ascii="Tahoma" w:hAnsi="Tahoma" w:cs="Tahoma"/>
          <w:sz w:val="24"/>
          <w:szCs w:val="24"/>
        </w:rPr>
        <w:t>’</w:t>
      </w:r>
      <w:r w:rsidRPr="00E67F8D">
        <w:rPr>
          <w:rFonts w:ascii="Tahoma" w:hAnsi="Tahoma" w:cs="Tahoma"/>
          <w:sz w:val="24"/>
          <w:szCs w:val="24"/>
        </w:rPr>
        <w:t xml:space="preserve">s </w:t>
      </w:r>
      <w:r w:rsidRPr="00CE2D85">
        <w:rPr>
          <w:rFonts w:ascii="Tahoma" w:hAnsi="Tahoma" w:cs="Tahoma"/>
          <w:sz w:val="24"/>
          <w:szCs w:val="24"/>
        </w:rPr>
        <w:t>death is to rescue us from the present evil age.</w:t>
      </w:r>
      <w:r w:rsidRPr="00E67F8D">
        <w:rPr>
          <w:rFonts w:ascii="Tahoma" w:hAnsi="Tahoma" w:cs="Tahoma"/>
          <w:sz w:val="24"/>
          <w:szCs w:val="24"/>
        </w:rPr>
        <w:t xml:space="preserve"> The gospel is an emancipating message. It delivers believing sinners from the power of the present world system through the power of the indwelling Christ just as certainly as it delivers them from eternal judgment to come. Paul </w:t>
      </w:r>
      <w:r w:rsidR="00CE2D85">
        <w:rPr>
          <w:rFonts w:ascii="Tahoma" w:hAnsi="Tahoma" w:cs="Tahoma"/>
          <w:sz w:val="24"/>
          <w:szCs w:val="24"/>
        </w:rPr>
        <w:t>clearly believed</w:t>
      </w:r>
      <w:r w:rsidRPr="00E67F8D">
        <w:rPr>
          <w:rFonts w:ascii="Tahoma" w:hAnsi="Tahoma" w:cs="Tahoma"/>
          <w:sz w:val="24"/>
          <w:szCs w:val="24"/>
        </w:rPr>
        <w:t xml:space="preserve"> that the Old Testament Law, so strongly promoted by the Galatian legalizers, would be impotent to accomplish such great things</w:t>
      </w:r>
      <w:r w:rsidR="00CE2D85">
        <w:rPr>
          <w:rFonts w:ascii="Tahoma" w:hAnsi="Tahoma" w:cs="Tahoma"/>
          <w:sz w:val="24"/>
          <w:szCs w:val="24"/>
        </w:rPr>
        <w:t>.</w:t>
      </w:r>
    </w:p>
    <w:p w14:paraId="5DA7CFFC" w14:textId="77777777" w:rsidR="00CE2D85" w:rsidRDefault="00CE2D85" w:rsidP="00CE2D85">
      <w:pPr>
        <w:spacing w:after="0"/>
        <w:rPr>
          <w:rFonts w:ascii="Tahoma" w:hAnsi="Tahoma" w:cs="Tahoma"/>
          <w:sz w:val="24"/>
          <w:szCs w:val="24"/>
        </w:rPr>
      </w:pPr>
    </w:p>
    <w:p w14:paraId="60C55094" w14:textId="77777777" w:rsidR="00CE2D85" w:rsidRDefault="00CE2D85" w:rsidP="00CE2D85">
      <w:pPr>
        <w:spacing w:after="0"/>
        <w:rPr>
          <w:rFonts w:ascii="Tahoma" w:hAnsi="Tahoma" w:cs="Tahoma"/>
          <w:sz w:val="24"/>
          <w:szCs w:val="24"/>
        </w:rPr>
      </w:pPr>
    </w:p>
    <w:p w14:paraId="040842C6" w14:textId="77777777" w:rsidR="00CE2D85" w:rsidRDefault="00CE2D85" w:rsidP="00CE2D85">
      <w:pPr>
        <w:spacing w:after="0"/>
        <w:rPr>
          <w:rFonts w:ascii="Tahoma" w:hAnsi="Tahoma" w:cs="Tahoma"/>
          <w:sz w:val="24"/>
          <w:szCs w:val="24"/>
        </w:rPr>
      </w:pPr>
    </w:p>
    <w:p w14:paraId="444C8267" w14:textId="77777777" w:rsidR="00CE2D85" w:rsidRDefault="00CE2D85" w:rsidP="00CE2D85">
      <w:pPr>
        <w:spacing w:after="0"/>
        <w:rPr>
          <w:rFonts w:ascii="Tahoma" w:hAnsi="Tahoma" w:cs="Tahoma"/>
          <w:sz w:val="24"/>
          <w:szCs w:val="24"/>
        </w:rPr>
      </w:pPr>
    </w:p>
    <w:p w14:paraId="40D7D14E" w14:textId="77777777" w:rsidR="00CE2D85" w:rsidRDefault="00CE2D85" w:rsidP="00CE2D85">
      <w:pPr>
        <w:spacing w:after="0"/>
        <w:rPr>
          <w:rFonts w:ascii="Tahoma" w:hAnsi="Tahoma" w:cs="Tahoma"/>
          <w:sz w:val="24"/>
          <w:szCs w:val="24"/>
        </w:rPr>
      </w:pPr>
    </w:p>
    <w:p w14:paraId="44651497" w14:textId="77777777" w:rsidR="00CE2D85" w:rsidRDefault="00CE2D85" w:rsidP="00CE2D85">
      <w:pPr>
        <w:spacing w:after="0"/>
        <w:rPr>
          <w:rFonts w:ascii="Tahoma" w:hAnsi="Tahoma" w:cs="Tahoma"/>
          <w:sz w:val="24"/>
          <w:szCs w:val="24"/>
        </w:rPr>
      </w:pPr>
    </w:p>
    <w:p w14:paraId="79EB8879" w14:textId="77777777" w:rsidR="00CE2D85" w:rsidRDefault="00CE2D85" w:rsidP="00CE2D85">
      <w:pPr>
        <w:spacing w:after="0"/>
        <w:rPr>
          <w:rFonts w:ascii="Tahoma" w:hAnsi="Tahoma" w:cs="Tahoma"/>
          <w:sz w:val="24"/>
          <w:szCs w:val="24"/>
        </w:rPr>
      </w:pPr>
    </w:p>
    <w:p w14:paraId="267CBE68" w14:textId="77777777" w:rsidR="00CE2D85" w:rsidRDefault="00CE2D85" w:rsidP="00CE2D85">
      <w:pPr>
        <w:spacing w:after="0"/>
        <w:rPr>
          <w:rFonts w:ascii="Tahoma" w:hAnsi="Tahoma" w:cs="Tahoma"/>
          <w:sz w:val="24"/>
          <w:szCs w:val="24"/>
        </w:rPr>
      </w:pPr>
    </w:p>
    <w:p w14:paraId="3C80E516" w14:textId="77777777" w:rsidR="00CE2D85" w:rsidRDefault="00CE2D85" w:rsidP="00CE2D85">
      <w:pPr>
        <w:spacing w:after="0"/>
        <w:rPr>
          <w:rFonts w:ascii="Tahoma" w:hAnsi="Tahoma" w:cs="Tahoma"/>
          <w:sz w:val="24"/>
          <w:szCs w:val="24"/>
        </w:rPr>
      </w:pPr>
    </w:p>
    <w:p w14:paraId="579F7FA6" w14:textId="77777777" w:rsidR="00CE2D85" w:rsidRDefault="00CE2D85" w:rsidP="00CE2D85">
      <w:pPr>
        <w:spacing w:after="0"/>
        <w:rPr>
          <w:rFonts w:ascii="Tahoma" w:hAnsi="Tahoma" w:cs="Tahoma"/>
          <w:sz w:val="24"/>
          <w:szCs w:val="24"/>
        </w:rPr>
      </w:pPr>
    </w:p>
    <w:p w14:paraId="619CAC60" w14:textId="77777777" w:rsidR="00CE2D85" w:rsidRDefault="00CE2D85" w:rsidP="00CE2D85">
      <w:pPr>
        <w:spacing w:after="0"/>
        <w:rPr>
          <w:rFonts w:ascii="Tahoma" w:hAnsi="Tahoma" w:cs="Tahoma"/>
          <w:sz w:val="24"/>
          <w:szCs w:val="24"/>
        </w:rPr>
      </w:pPr>
    </w:p>
    <w:p w14:paraId="2577CDAD" w14:textId="77777777" w:rsidR="00CE2D85" w:rsidRDefault="00CE2D85" w:rsidP="00CE2D85">
      <w:pPr>
        <w:spacing w:after="0"/>
        <w:rPr>
          <w:rFonts w:ascii="Tahoma" w:hAnsi="Tahoma" w:cs="Tahoma"/>
          <w:sz w:val="24"/>
          <w:szCs w:val="24"/>
        </w:rPr>
      </w:pPr>
    </w:p>
    <w:p w14:paraId="0663DEA5" w14:textId="77777777" w:rsidR="00CE2D85" w:rsidRDefault="00CE2D85" w:rsidP="00CE2D85">
      <w:pPr>
        <w:spacing w:after="0"/>
        <w:rPr>
          <w:rFonts w:ascii="Tahoma" w:hAnsi="Tahoma" w:cs="Tahoma"/>
          <w:sz w:val="24"/>
          <w:szCs w:val="24"/>
        </w:rPr>
      </w:pPr>
    </w:p>
    <w:p w14:paraId="66A03682" w14:textId="517B0B64" w:rsidR="00CE2D85" w:rsidRDefault="00CE2D85" w:rsidP="00CE2D85">
      <w:pPr>
        <w:spacing w:after="0"/>
        <w:rPr>
          <w:rFonts w:ascii="Tahoma" w:hAnsi="Tahoma" w:cs="Tahoma"/>
          <w:sz w:val="24"/>
          <w:szCs w:val="24"/>
        </w:rPr>
      </w:pPr>
    </w:p>
    <w:p w14:paraId="7870CE1F" w14:textId="77777777" w:rsidR="00CE2D85" w:rsidRDefault="00CE2D85" w:rsidP="00CE2D85">
      <w:pPr>
        <w:spacing w:after="0"/>
        <w:rPr>
          <w:rFonts w:ascii="Tahoma" w:hAnsi="Tahoma" w:cs="Tahoma"/>
          <w:sz w:val="24"/>
          <w:szCs w:val="24"/>
        </w:rPr>
      </w:pPr>
    </w:p>
    <w:p w14:paraId="6C5EB371" w14:textId="77777777" w:rsidR="00CE2D85" w:rsidRDefault="00CE2D85" w:rsidP="00CE2D85">
      <w:pPr>
        <w:spacing w:after="0"/>
        <w:rPr>
          <w:rFonts w:ascii="Tahoma" w:hAnsi="Tahoma" w:cs="Tahoma"/>
          <w:sz w:val="24"/>
          <w:szCs w:val="24"/>
        </w:rPr>
      </w:pPr>
    </w:p>
    <w:p w14:paraId="73ACF076" w14:textId="77777777" w:rsidR="00CE2D85" w:rsidRDefault="00CE2D85" w:rsidP="00CE2D85">
      <w:pPr>
        <w:spacing w:after="0"/>
        <w:rPr>
          <w:rFonts w:ascii="Tahoma" w:hAnsi="Tahoma" w:cs="Tahoma"/>
          <w:sz w:val="24"/>
          <w:szCs w:val="24"/>
        </w:rPr>
      </w:pPr>
    </w:p>
    <w:p w14:paraId="11B4B80C" w14:textId="77777777" w:rsidR="00CE2D85" w:rsidRDefault="00CE2D85" w:rsidP="00CE2D85">
      <w:pPr>
        <w:spacing w:after="0"/>
        <w:rPr>
          <w:rFonts w:ascii="Tahoma" w:hAnsi="Tahoma" w:cs="Tahoma"/>
          <w:sz w:val="24"/>
          <w:szCs w:val="24"/>
        </w:rPr>
      </w:pPr>
    </w:p>
    <w:p w14:paraId="57568A61" w14:textId="77777777" w:rsidR="00CE2D85" w:rsidRDefault="00CE2D85" w:rsidP="00CE2D85">
      <w:pPr>
        <w:spacing w:after="0"/>
        <w:jc w:val="center"/>
        <w:rPr>
          <w:rFonts w:ascii="Tahoma" w:hAnsi="Tahoma" w:cs="Tahoma"/>
          <w:sz w:val="28"/>
          <w:szCs w:val="28"/>
        </w:rPr>
      </w:pPr>
      <w:r>
        <w:rPr>
          <w:rFonts w:ascii="Tahoma" w:hAnsi="Tahoma" w:cs="Tahoma"/>
          <w:sz w:val="28"/>
          <w:szCs w:val="28"/>
        </w:rPr>
        <w:lastRenderedPageBreak/>
        <w:t>LESSON 2</w:t>
      </w:r>
    </w:p>
    <w:p w14:paraId="0B9E42F3" w14:textId="0FB623B6" w:rsidR="00CE2D85" w:rsidRDefault="00CE2D85" w:rsidP="00CE2D85">
      <w:pPr>
        <w:spacing w:after="0"/>
        <w:jc w:val="center"/>
        <w:rPr>
          <w:rFonts w:ascii="Tahoma" w:hAnsi="Tahoma" w:cs="Tahoma"/>
          <w:sz w:val="28"/>
          <w:szCs w:val="28"/>
        </w:rPr>
      </w:pPr>
      <w:r>
        <w:rPr>
          <w:rFonts w:ascii="Tahoma" w:hAnsi="Tahoma" w:cs="Tahoma"/>
          <w:sz w:val="28"/>
          <w:szCs w:val="28"/>
        </w:rPr>
        <w:t xml:space="preserve"> GALATIANS 1</w:t>
      </w:r>
    </w:p>
    <w:p w14:paraId="70C60B4F" w14:textId="77777777" w:rsidR="00EE1B03" w:rsidRDefault="00EE1B03" w:rsidP="00EE1B03"/>
    <w:p w14:paraId="3A4F856A" w14:textId="54FE0B46" w:rsidR="00EE1B03" w:rsidRPr="00EE1B03" w:rsidRDefault="00EE1B03" w:rsidP="00EE1B03">
      <w:pPr>
        <w:rPr>
          <w:rFonts w:ascii="Tahoma" w:hAnsi="Tahoma" w:cs="Tahoma"/>
          <w:sz w:val="24"/>
          <w:szCs w:val="24"/>
        </w:rPr>
      </w:pPr>
      <w:r>
        <w:rPr>
          <w:rFonts w:ascii="Tahoma" w:hAnsi="Tahoma" w:cs="Tahoma"/>
          <w:sz w:val="24"/>
          <w:szCs w:val="24"/>
        </w:rPr>
        <w:t>A</w:t>
      </w:r>
      <w:r w:rsidRPr="00EE1B03">
        <w:rPr>
          <w:rFonts w:ascii="Tahoma" w:hAnsi="Tahoma" w:cs="Tahoma"/>
          <w:sz w:val="24"/>
          <w:szCs w:val="24"/>
        </w:rPr>
        <w:t>lthough speeches and letters often opened with praise of the hearers or a polite thanksgiving, Paul begins with a direct rebuke. This literary convention is found only among the harshest of ancient letters.</w:t>
      </w:r>
      <w:r>
        <w:rPr>
          <w:rFonts w:ascii="Tahoma" w:hAnsi="Tahoma" w:cs="Tahoma"/>
          <w:sz w:val="24"/>
          <w:szCs w:val="24"/>
        </w:rPr>
        <w:t xml:space="preserve"> </w:t>
      </w:r>
      <w:r w:rsidRPr="00EE1B03">
        <w:rPr>
          <w:rFonts w:ascii="Tahoma" w:hAnsi="Tahoma" w:cs="Tahoma"/>
          <w:sz w:val="24"/>
          <w:szCs w:val="24"/>
        </w:rPr>
        <w:t>Letters of blame, especially in their harsher forms, typically used the expression “I am amaze</w:t>
      </w:r>
      <w:r>
        <w:rPr>
          <w:rFonts w:ascii="Tahoma" w:hAnsi="Tahoma" w:cs="Tahoma"/>
          <w:sz w:val="24"/>
          <w:szCs w:val="24"/>
        </w:rPr>
        <w:t>d.”</w:t>
      </w:r>
      <w:r w:rsidRPr="00EE1B03">
        <w:rPr>
          <w:rFonts w:ascii="Tahoma" w:hAnsi="Tahoma" w:cs="Tahoma"/>
          <w:sz w:val="24"/>
          <w:szCs w:val="24"/>
        </w:rPr>
        <w:t>. Paul’s readers will have no doubt that he is quite upset.</w:t>
      </w:r>
    </w:p>
    <w:p w14:paraId="1F74D31E" w14:textId="77777777" w:rsidR="00EE1B03" w:rsidRDefault="00EE1B03" w:rsidP="00EE1B03">
      <w:pPr>
        <w:rPr>
          <w:rFonts w:ascii="Tahoma" w:hAnsi="Tahoma" w:cs="Tahoma"/>
          <w:sz w:val="24"/>
          <w:szCs w:val="24"/>
        </w:rPr>
      </w:pPr>
      <w:r w:rsidRPr="00EE1B03">
        <w:rPr>
          <w:rFonts w:ascii="Tahoma" w:hAnsi="Tahoma" w:cs="Tahoma"/>
          <w:sz w:val="24"/>
          <w:szCs w:val="24"/>
        </w:rPr>
        <w:t xml:space="preserve">Messengers who distorted the contents of their message were subject to legal penalties. </w:t>
      </w:r>
      <w:r>
        <w:rPr>
          <w:rFonts w:ascii="Tahoma" w:hAnsi="Tahoma" w:cs="Tahoma"/>
          <w:sz w:val="24"/>
          <w:szCs w:val="24"/>
        </w:rPr>
        <w:t>We can remember those who d</w:t>
      </w:r>
      <w:r w:rsidRPr="00EE1B03">
        <w:rPr>
          <w:rFonts w:ascii="Tahoma" w:hAnsi="Tahoma" w:cs="Tahoma"/>
          <w:sz w:val="24"/>
          <w:szCs w:val="24"/>
        </w:rPr>
        <w:t>istorted the divine message in terms of false prophets</w:t>
      </w:r>
      <w:r>
        <w:rPr>
          <w:rFonts w:ascii="Tahoma" w:hAnsi="Tahoma" w:cs="Tahoma"/>
          <w:sz w:val="24"/>
          <w:szCs w:val="24"/>
        </w:rPr>
        <w:t>, for whom th</w:t>
      </w:r>
      <w:r w:rsidRPr="00EE1B03">
        <w:rPr>
          <w:rFonts w:ascii="Tahoma" w:hAnsi="Tahoma" w:cs="Tahoma"/>
          <w:sz w:val="24"/>
          <w:szCs w:val="24"/>
        </w:rPr>
        <w:t>e penalty was death</w:t>
      </w:r>
      <w:r>
        <w:rPr>
          <w:rFonts w:ascii="Tahoma" w:hAnsi="Tahoma" w:cs="Tahoma"/>
          <w:sz w:val="24"/>
          <w:szCs w:val="24"/>
        </w:rPr>
        <w:t>.</w:t>
      </w:r>
    </w:p>
    <w:p w14:paraId="15DDEE75" w14:textId="38D0E401" w:rsidR="00EE1B03" w:rsidRDefault="00EE1B03" w:rsidP="00EE1B03">
      <w:pPr>
        <w:rPr>
          <w:rFonts w:ascii="Tahoma" w:hAnsi="Tahoma" w:cs="Tahoma"/>
          <w:sz w:val="24"/>
          <w:szCs w:val="24"/>
        </w:rPr>
      </w:pPr>
      <w:r>
        <w:rPr>
          <w:rFonts w:ascii="Tahoma" w:hAnsi="Tahoma" w:cs="Tahoma"/>
          <w:sz w:val="24"/>
          <w:szCs w:val="24"/>
        </w:rPr>
        <w:t>Jeremiah 23:16  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w:t>
      </w:r>
    </w:p>
    <w:p w14:paraId="3F8DC0BD" w14:textId="3C27E262" w:rsidR="00EE1B03" w:rsidRPr="007934A6" w:rsidRDefault="00EE1B03" w:rsidP="00EE1B03">
      <w:pPr>
        <w:rPr>
          <w:rFonts w:ascii="Tahoma" w:hAnsi="Tahoma" w:cs="Tahoma"/>
          <w:sz w:val="16"/>
          <w:szCs w:val="16"/>
        </w:rPr>
      </w:pPr>
    </w:p>
    <w:p w14:paraId="5C9FC6A3" w14:textId="2B19FFE9" w:rsidR="00EE1B03" w:rsidRDefault="00EE1B03" w:rsidP="00EE1B03">
      <w:pPr>
        <w:rPr>
          <w:rFonts w:ascii="Tahoma" w:hAnsi="Tahoma" w:cs="Tahoma"/>
          <w:sz w:val="24"/>
          <w:szCs w:val="24"/>
        </w:rPr>
      </w:pPr>
      <w:r>
        <w:rPr>
          <w:rFonts w:ascii="Tahoma" w:hAnsi="Tahoma" w:cs="Tahoma"/>
          <w:sz w:val="24"/>
          <w:szCs w:val="24"/>
        </w:rPr>
        <w:t>Deuteronomy 13:5 and 18:20 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w:t>
      </w:r>
    </w:p>
    <w:p w14:paraId="6B0311E4" w14:textId="77777777" w:rsidR="00EE1B03" w:rsidRPr="007934A6" w:rsidRDefault="00EE1B03" w:rsidP="00EE1B03">
      <w:pPr>
        <w:rPr>
          <w:rFonts w:ascii="Tahoma" w:hAnsi="Tahoma" w:cs="Tahoma"/>
          <w:sz w:val="16"/>
          <w:szCs w:val="16"/>
        </w:rPr>
      </w:pPr>
    </w:p>
    <w:p w14:paraId="7A4A741B" w14:textId="77777777" w:rsidR="007934A6" w:rsidRDefault="00EE1B03" w:rsidP="00EE1B03">
      <w:pPr>
        <w:rPr>
          <w:rFonts w:ascii="Tahoma" w:hAnsi="Tahoma" w:cs="Tahoma"/>
          <w:sz w:val="24"/>
          <w:szCs w:val="24"/>
        </w:rPr>
      </w:pPr>
      <w:r w:rsidRPr="00EE1B03">
        <w:rPr>
          <w:rFonts w:ascii="Tahoma" w:hAnsi="Tahoma" w:cs="Tahoma"/>
          <w:sz w:val="24"/>
          <w:szCs w:val="24"/>
        </w:rPr>
        <w:t>Some Jewish mystics of the period claimed revelations from angels</w:t>
      </w:r>
      <w:r w:rsidR="007934A6">
        <w:rPr>
          <w:rFonts w:ascii="Tahoma" w:hAnsi="Tahoma" w:cs="Tahoma"/>
          <w:sz w:val="24"/>
          <w:szCs w:val="24"/>
        </w:rPr>
        <w:t xml:space="preserve">, </w:t>
      </w:r>
      <w:r w:rsidRPr="00EE1B03">
        <w:rPr>
          <w:rFonts w:ascii="Tahoma" w:hAnsi="Tahoma" w:cs="Tahoma"/>
          <w:sz w:val="24"/>
          <w:szCs w:val="24"/>
        </w:rPr>
        <w:t xml:space="preserve">especially in </w:t>
      </w:r>
      <w:r w:rsidRPr="007934A6">
        <w:rPr>
          <w:rFonts w:ascii="Tahoma" w:hAnsi="Tahoma" w:cs="Tahoma"/>
          <w:sz w:val="24"/>
          <w:szCs w:val="24"/>
        </w:rPr>
        <w:t>apocalyptic literature</w:t>
      </w:r>
      <w:r w:rsidRPr="00EE1B03">
        <w:rPr>
          <w:rFonts w:ascii="Tahoma" w:hAnsi="Tahoma" w:cs="Tahoma"/>
          <w:sz w:val="24"/>
          <w:szCs w:val="24"/>
        </w:rPr>
        <w:t>. Oaths and curses were familiar in ancient religion, magic and everyday life. Paul may allude here to the curses of the covenant leveled against those who failed to keep Moses’ law</w:t>
      </w:r>
      <w:r w:rsidR="007934A6">
        <w:rPr>
          <w:rFonts w:ascii="Tahoma" w:hAnsi="Tahoma" w:cs="Tahoma"/>
          <w:sz w:val="24"/>
          <w:szCs w:val="24"/>
        </w:rPr>
        <w:t>.</w:t>
      </w:r>
    </w:p>
    <w:p w14:paraId="0998CC23" w14:textId="0CA6C705" w:rsidR="007934A6" w:rsidRDefault="007934A6" w:rsidP="00EE1B03">
      <w:pPr>
        <w:pBdr>
          <w:bottom w:val="single" w:sz="12" w:space="1" w:color="auto"/>
        </w:pBdr>
        <w:rPr>
          <w:rFonts w:ascii="Tahoma" w:hAnsi="Tahoma" w:cs="Tahoma"/>
          <w:sz w:val="24"/>
          <w:szCs w:val="24"/>
        </w:rPr>
      </w:pPr>
      <w:r>
        <w:rPr>
          <w:rFonts w:ascii="Tahoma" w:hAnsi="Tahoma" w:cs="Tahoma"/>
          <w:sz w:val="24"/>
          <w:szCs w:val="24"/>
        </w:rPr>
        <w:t>Deuteronomy 27-28 _________________________________________________</w:t>
      </w:r>
    </w:p>
    <w:p w14:paraId="752DBEAA" w14:textId="77777777" w:rsidR="00A62621" w:rsidRDefault="00A62621" w:rsidP="00EE1B03">
      <w:pPr>
        <w:pBdr>
          <w:bottom w:val="single" w:sz="12" w:space="1" w:color="auto"/>
        </w:pBdr>
        <w:rPr>
          <w:rFonts w:ascii="Tahoma" w:hAnsi="Tahoma" w:cs="Tahoma"/>
          <w:sz w:val="24"/>
          <w:szCs w:val="24"/>
        </w:rPr>
      </w:pPr>
    </w:p>
    <w:p w14:paraId="5984B29D" w14:textId="2CF1AFB2" w:rsidR="00EE1B03" w:rsidRPr="007934A6" w:rsidRDefault="007934A6" w:rsidP="00EE1B03">
      <w:pPr>
        <w:rPr>
          <w:rFonts w:ascii="Tahoma" w:hAnsi="Tahoma" w:cs="Tahoma"/>
          <w:sz w:val="24"/>
          <w:szCs w:val="24"/>
        </w:rPr>
      </w:pPr>
      <w:r>
        <w:rPr>
          <w:rFonts w:ascii="Tahoma" w:hAnsi="Tahoma" w:cs="Tahoma"/>
          <w:sz w:val="24"/>
          <w:szCs w:val="24"/>
        </w:rPr>
        <w:t>T</w:t>
      </w:r>
      <w:r w:rsidR="00EE1B03" w:rsidRPr="00EE1B03">
        <w:rPr>
          <w:rFonts w:ascii="Tahoma" w:hAnsi="Tahoma" w:cs="Tahoma"/>
          <w:sz w:val="24"/>
          <w:szCs w:val="24"/>
        </w:rPr>
        <w:t xml:space="preserve">he use of this word for “curse” in the </w:t>
      </w:r>
      <w:r w:rsidR="00EE1B03" w:rsidRPr="007934A6">
        <w:rPr>
          <w:rFonts w:ascii="Tahoma" w:hAnsi="Tahoma" w:cs="Tahoma"/>
          <w:sz w:val="24"/>
          <w:szCs w:val="24"/>
        </w:rPr>
        <w:t xml:space="preserve">Septuagint of </w:t>
      </w:r>
      <w:r>
        <w:rPr>
          <w:rFonts w:ascii="Tahoma" w:hAnsi="Tahoma" w:cs="Tahoma"/>
          <w:sz w:val="24"/>
          <w:szCs w:val="24"/>
        </w:rPr>
        <w:t>Deuteronomy 13, reminds us that</w:t>
      </w:r>
      <w:r w:rsidR="00EE1B03" w:rsidRPr="007934A6">
        <w:rPr>
          <w:rFonts w:ascii="Tahoma" w:hAnsi="Tahoma" w:cs="Tahoma"/>
          <w:sz w:val="24"/>
          <w:szCs w:val="24"/>
        </w:rPr>
        <w:t xml:space="preserve"> false prophets and those who listened to them were to be destroyed</w:t>
      </w:r>
      <w:r w:rsidRPr="007934A6">
        <w:rPr>
          <w:rFonts w:ascii="Tahoma" w:hAnsi="Tahoma" w:cs="Tahoma"/>
          <w:sz w:val="24"/>
          <w:szCs w:val="24"/>
        </w:rPr>
        <w:t>.</w:t>
      </w:r>
    </w:p>
    <w:p w14:paraId="63A10CC4" w14:textId="77777777" w:rsidR="007934A6" w:rsidRDefault="00EE1B03" w:rsidP="00EE1B03">
      <w:pPr>
        <w:rPr>
          <w:rFonts w:ascii="Tahoma" w:hAnsi="Tahoma" w:cs="Tahoma"/>
          <w:sz w:val="24"/>
          <w:szCs w:val="24"/>
        </w:rPr>
      </w:pPr>
      <w:r w:rsidRPr="00EE1B03">
        <w:rPr>
          <w:rFonts w:ascii="Tahoma" w:hAnsi="Tahoma" w:cs="Tahoma"/>
          <w:sz w:val="24"/>
          <w:szCs w:val="24"/>
        </w:rPr>
        <w:t>Pleasing God rather than people echoes a common theme of philosophers. Demagogues who flattered the masses were unpopular in aristocratic circles and were commonly denounced publicly. Paul paints his opponents as pleasers of people</w:t>
      </w:r>
      <w:r w:rsidR="007934A6">
        <w:rPr>
          <w:rFonts w:ascii="Tahoma" w:hAnsi="Tahoma" w:cs="Tahoma"/>
          <w:sz w:val="24"/>
          <w:szCs w:val="24"/>
        </w:rPr>
        <w:t>.</w:t>
      </w:r>
    </w:p>
    <w:p w14:paraId="3704F724" w14:textId="049BEE86" w:rsidR="00EE1B03" w:rsidRDefault="00103D15" w:rsidP="00EE1B03">
      <w:pPr>
        <w:pBdr>
          <w:bottom w:val="single" w:sz="12" w:space="1" w:color="auto"/>
        </w:pBdr>
        <w:rPr>
          <w:rFonts w:ascii="Tahoma" w:hAnsi="Tahoma" w:cs="Tahoma"/>
          <w:sz w:val="24"/>
          <w:szCs w:val="24"/>
        </w:rPr>
      </w:pPr>
      <w:hyperlink r:id="rId19" w:history="1">
        <w:r w:rsidR="00EE1B03" w:rsidRPr="007934A6">
          <w:rPr>
            <w:rStyle w:val="Hyperlink"/>
            <w:rFonts w:ascii="Tahoma" w:hAnsi="Tahoma" w:cs="Tahoma"/>
            <w:color w:val="auto"/>
            <w:sz w:val="24"/>
            <w:szCs w:val="24"/>
            <w:u w:val="none"/>
          </w:rPr>
          <w:t>Galatians 6:12-13</w:t>
        </w:r>
      </w:hyperlink>
      <w:r w:rsidR="007934A6">
        <w:rPr>
          <w:rFonts w:ascii="Tahoma" w:hAnsi="Tahoma" w:cs="Tahoma"/>
          <w:sz w:val="24"/>
          <w:szCs w:val="24"/>
        </w:rPr>
        <w:t xml:space="preserve"> ___________________________________________________</w:t>
      </w:r>
    </w:p>
    <w:p w14:paraId="6D1A432C" w14:textId="77777777" w:rsidR="00A62621" w:rsidRPr="00A62621" w:rsidRDefault="00A62621" w:rsidP="00EE1B03">
      <w:pPr>
        <w:pBdr>
          <w:bottom w:val="single" w:sz="12" w:space="1" w:color="auto"/>
        </w:pBdr>
        <w:rPr>
          <w:rFonts w:ascii="Tahoma" w:hAnsi="Tahoma" w:cs="Tahoma"/>
          <w:sz w:val="24"/>
          <w:szCs w:val="24"/>
        </w:rPr>
      </w:pPr>
    </w:p>
    <w:p w14:paraId="5178E2E7" w14:textId="4FF1115C" w:rsidR="007934A6" w:rsidRDefault="00EE1B03" w:rsidP="00EE1B03">
      <w:pPr>
        <w:rPr>
          <w:rFonts w:ascii="Tahoma" w:hAnsi="Tahoma" w:cs="Tahoma"/>
          <w:sz w:val="24"/>
          <w:szCs w:val="24"/>
        </w:rPr>
      </w:pPr>
      <w:r w:rsidRPr="00A62621">
        <w:rPr>
          <w:rFonts w:ascii="Tahoma" w:hAnsi="Tahoma" w:cs="Tahoma"/>
          <w:sz w:val="24"/>
          <w:szCs w:val="24"/>
        </w:rPr>
        <w:lastRenderedPageBreak/>
        <w:t xml:space="preserve">“I would have you know” was sometimes used to introduce the narrative </w:t>
      </w:r>
      <w:r w:rsidRPr="00EE1B03">
        <w:rPr>
          <w:rFonts w:ascii="Tahoma" w:hAnsi="Tahoma" w:cs="Tahoma"/>
          <w:sz w:val="24"/>
          <w:szCs w:val="24"/>
        </w:rPr>
        <w:t xml:space="preserve">portion of a speech. Like philosophers and moralists who presented themselves as models of the virtuous life, Paul can present himself as a model of the </w:t>
      </w:r>
      <w:r w:rsidRPr="007934A6">
        <w:rPr>
          <w:rFonts w:ascii="Tahoma" w:hAnsi="Tahoma" w:cs="Tahoma"/>
          <w:sz w:val="24"/>
          <w:szCs w:val="24"/>
        </w:rPr>
        <w:t xml:space="preserve">gospel. </w:t>
      </w:r>
      <w:r w:rsidRPr="00EE1B03">
        <w:rPr>
          <w:rFonts w:ascii="Tahoma" w:hAnsi="Tahoma" w:cs="Tahoma"/>
          <w:sz w:val="24"/>
          <w:szCs w:val="24"/>
        </w:rPr>
        <w:t>But anything that could be interpreted as boasting or self-exaltation was offensive to ancient ears, unless one had proper reasons for it; defending oneself or claiming to be boasting on behalf of another (here, God) was, however, considered sufficient reason.</w:t>
      </w:r>
    </w:p>
    <w:p w14:paraId="49F278D0" w14:textId="079944EF" w:rsidR="00EE1B03" w:rsidRPr="00EE1B03" w:rsidRDefault="00EE1B03" w:rsidP="00EE1B03">
      <w:pPr>
        <w:rPr>
          <w:rFonts w:ascii="Tahoma" w:hAnsi="Tahoma" w:cs="Tahoma"/>
          <w:sz w:val="24"/>
          <w:szCs w:val="24"/>
        </w:rPr>
      </w:pPr>
      <w:r w:rsidRPr="00EE1B03">
        <w:rPr>
          <w:rFonts w:ascii="Tahoma" w:hAnsi="Tahoma" w:cs="Tahoma"/>
          <w:sz w:val="24"/>
          <w:szCs w:val="24"/>
        </w:rPr>
        <w:t xml:space="preserve">In </w:t>
      </w:r>
      <w:r w:rsidR="007934A6">
        <w:rPr>
          <w:rFonts w:ascii="Tahoma" w:hAnsi="Tahoma" w:cs="Tahoma"/>
          <w:sz w:val="24"/>
          <w:szCs w:val="24"/>
        </w:rPr>
        <w:t>any apologetic,</w:t>
      </w:r>
      <w:r w:rsidRPr="00EE1B03">
        <w:rPr>
          <w:rFonts w:ascii="Tahoma" w:hAnsi="Tahoma" w:cs="Tahoma"/>
          <w:sz w:val="24"/>
          <w:szCs w:val="24"/>
        </w:rPr>
        <w:t xml:space="preserve"> firsthand knowledge count</w:t>
      </w:r>
      <w:r w:rsidR="007934A6">
        <w:rPr>
          <w:rFonts w:ascii="Tahoma" w:hAnsi="Tahoma" w:cs="Tahoma"/>
          <w:sz w:val="24"/>
          <w:szCs w:val="24"/>
        </w:rPr>
        <w:t>s</w:t>
      </w:r>
      <w:r w:rsidRPr="00EE1B03">
        <w:rPr>
          <w:rFonts w:ascii="Tahoma" w:hAnsi="Tahoma" w:cs="Tahoma"/>
          <w:sz w:val="24"/>
          <w:szCs w:val="24"/>
        </w:rPr>
        <w:t xml:space="preserve"> highly. “Received” was sometimes used for the passing on of human traditions, as Jewish scholars did; here Paul refers to his experience in</w:t>
      </w:r>
      <w:r w:rsidR="007934A6">
        <w:rPr>
          <w:rFonts w:ascii="Tahoma" w:hAnsi="Tahoma" w:cs="Tahoma"/>
          <w:sz w:val="24"/>
          <w:szCs w:val="24"/>
        </w:rPr>
        <w:t>.  Paul defends himself based on what he had received from God.  Read Act 9 and record your thoughts here:  ____________________</w:t>
      </w:r>
      <w:r w:rsidR="007934A6">
        <w:rPr>
          <w:rFonts w:ascii="Tahoma" w:hAnsi="Tahoma" w:cs="Tahoma"/>
          <w:sz w:val="24"/>
          <w:szCs w:val="24"/>
        </w:rPr>
        <w:br/>
      </w:r>
      <w:r w:rsidR="007934A6">
        <w:rPr>
          <w:rFonts w:ascii="Tahoma" w:hAnsi="Tahoma" w:cs="Tahoma"/>
          <w:sz w:val="24"/>
          <w:szCs w:val="24"/>
        </w:rPr>
        <w:br/>
        <w:t>_________________________________________________________________</w:t>
      </w:r>
    </w:p>
    <w:p w14:paraId="74B45EA6" w14:textId="4E74F0B3" w:rsidR="007934A6" w:rsidRDefault="00EE1B03" w:rsidP="00EE1B03">
      <w:pPr>
        <w:rPr>
          <w:rFonts w:ascii="Tahoma" w:hAnsi="Tahoma" w:cs="Tahoma"/>
          <w:sz w:val="24"/>
          <w:szCs w:val="24"/>
        </w:rPr>
      </w:pPr>
      <w:r w:rsidRPr="00EE1B03">
        <w:rPr>
          <w:rFonts w:ascii="Tahoma" w:hAnsi="Tahoma" w:cs="Tahoma"/>
          <w:b/>
          <w:bCs/>
          <w:sz w:val="24"/>
          <w:szCs w:val="24"/>
        </w:rPr>
        <w:t xml:space="preserve"> </w:t>
      </w:r>
      <w:r w:rsidRPr="00EE1B03">
        <w:rPr>
          <w:rFonts w:ascii="Tahoma" w:hAnsi="Tahoma" w:cs="Tahoma"/>
          <w:sz w:val="24"/>
          <w:szCs w:val="24"/>
        </w:rPr>
        <w:t>“Advancing” (</w:t>
      </w:r>
      <w:hyperlink r:id="rId20" w:history="1">
        <w:r w:rsidRPr="007934A6">
          <w:rPr>
            <w:rStyle w:val="Hyperlink"/>
            <w:rFonts w:ascii="Tahoma" w:hAnsi="Tahoma" w:cs="Tahoma"/>
            <w:color w:val="auto"/>
            <w:sz w:val="24"/>
            <w:szCs w:val="24"/>
            <w:u w:val="none"/>
          </w:rPr>
          <w:t>Galatians 1:14</w:t>
        </w:r>
      </w:hyperlink>
      <w:r w:rsidRPr="007934A6">
        <w:rPr>
          <w:rFonts w:ascii="Tahoma" w:hAnsi="Tahoma" w:cs="Tahoma"/>
          <w:sz w:val="24"/>
          <w:szCs w:val="24"/>
        </w:rPr>
        <w:t xml:space="preserve">) is the technical language of philosophical schools </w:t>
      </w:r>
      <w:r w:rsidR="007934A6">
        <w:rPr>
          <w:rFonts w:ascii="Tahoma" w:hAnsi="Tahoma" w:cs="Tahoma"/>
          <w:sz w:val="24"/>
          <w:szCs w:val="24"/>
        </w:rPr>
        <w:t>prog</w:t>
      </w:r>
      <w:r w:rsidRPr="007934A6">
        <w:rPr>
          <w:rFonts w:ascii="Tahoma" w:hAnsi="Tahoma" w:cs="Tahoma"/>
          <w:sz w:val="24"/>
          <w:szCs w:val="24"/>
        </w:rPr>
        <w:t xml:space="preserve">ress in one’s studies, </w:t>
      </w:r>
      <w:r w:rsidR="007934A6">
        <w:rPr>
          <w:rFonts w:ascii="Tahoma" w:hAnsi="Tahoma" w:cs="Tahoma"/>
          <w:sz w:val="24"/>
          <w:szCs w:val="24"/>
        </w:rPr>
        <w:t>as a grading system. I</w:t>
      </w:r>
      <w:r w:rsidRPr="00EE1B03">
        <w:rPr>
          <w:rFonts w:ascii="Tahoma" w:hAnsi="Tahoma" w:cs="Tahoma"/>
          <w:sz w:val="24"/>
          <w:szCs w:val="24"/>
        </w:rPr>
        <w:t xml:space="preserve">t was also current in Judaism to </w:t>
      </w:r>
      <w:r w:rsidR="007934A6">
        <w:rPr>
          <w:rFonts w:ascii="Tahoma" w:hAnsi="Tahoma" w:cs="Tahoma"/>
          <w:sz w:val="24"/>
          <w:szCs w:val="24"/>
        </w:rPr>
        <w:t>progress f</w:t>
      </w:r>
      <w:r w:rsidR="007934A6" w:rsidRPr="007934A6">
        <w:rPr>
          <w:rFonts w:ascii="Tahoma" w:hAnsi="Tahoma" w:cs="Tahoma"/>
          <w:sz w:val="24"/>
          <w:szCs w:val="24"/>
        </w:rPr>
        <w:t xml:space="preserve">or </w:t>
      </w:r>
      <w:r w:rsidRPr="007934A6">
        <w:rPr>
          <w:rFonts w:ascii="Tahoma" w:hAnsi="Tahoma" w:cs="Tahoma"/>
          <w:sz w:val="24"/>
          <w:szCs w:val="24"/>
        </w:rPr>
        <w:t xml:space="preserve">a rabbinic </w:t>
      </w:r>
      <w:r w:rsidRPr="00EE1B03">
        <w:rPr>
          <w:rFonts w:ascii="Tahoma" w:hAnsi="Tahoma" w:cs="Tahoma"/>
          <w:sz w:val="24"/>
          <w:szCs w:val="24"/>
        </w:rPr>
        <w:t>student. The Palestinian Jewish image of “zeal” was commonly rooted in the models of Phinehas and</w:t>
      </w:r>
      <w:r w:rsidR="007934A6">
        <w:rPr>
          <w:rFonts w:ascii="Tahoma" w:hAnsi="Tahoma" w:cs="Tahoma"/>
          <w:sz w:val="24"/>
          <w:szCs w:val="24"/>
        </w:rPr>
        <w:t xml:space="preserve"> also</w:t>
      </w:r>
      <w:r w:rsidRPr="00EE1B03">
        <w:rPr>
          <w:rFonts w:ascii="Tahoma" w:hAnsi="Tahoma" w:cs="Tahoma"/>
          <w:sz w:val="24"/>
          <w:szCs w:val="24"/>
        </w:rPr>
        <w:t xml:space="preserve"> the </w:t>
      </w:r>
      <w:r w:rsidRPr="007934A6">
        <w:rPr>
          <w:rFonts w:ascii="Tahoma" w:hAnsi="Tahoma" w:cs="Tahoma"/>
          <w:sz w:val="24"/>
          <w:szCs w:val="24"/>
        </w:rPr>
        <w:t xml:space="preserve">Maccabees, </w:t>
      </w:r>
      <w:r w:rsidRPr="00EE1B03">
        <w:rPr>
          <w:rFonts w:ascii="Tahoma" w:hAnsi="Tahoma" w:cs="Tahoma"/>
          <w:sz w:val="24"/>
          <w:szCs w:val="24"/>
        </w:rPr>
        <w:t>who were willing to kill for God.</w:t>
      </w:r>
    </w:p>
    <w:p w14:paraId="01C7F631" w14:textId="0B3A043F" w:rsidR="007934A6" w:rsidRDefault="007934A6" w:rsidP="00EE1B03">
      <w:pPr>
        <w:rPr>
          <w:rFonts w:ascii="Tahoma" w:hAnsi="Tahoma" w:cs="Tahoma"/>
          <w:sz w:val="24"/>
          <w:szCs w:val="24"/>
        </w:rPr>
      </w:pPr>
      <w:r>
        <w:rPr>
          <w:rFonts w:ascii="Tahoma" w:hAnsi="Tahoma" w:cs="Tahoma"/>
          <w:sz w:val="24"/>
          <w:szCs w:val="24"/>
        </w:rPr>
        <w:t>Read Numbers 25:11 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w:t>
      </w:r>
    </w:p>
    <w:p w14:paraId="6926258D" w14:textId="6E528792" w:rsidR="008833D1" w:rsidRDefault="008833D1" w:rsidP="00EE1B03">
      <w:pPr>
        <w:rPr>
          <w:rFonts w:ascii="Tahoma" w:hAnsi="Tahoma" w:cs="Tahoma"/>
          <w:sz w:val="24"/>
          <w:szCs w:val="24"/>
        </w:rPr>
      </w:pPr>
      <w:r>
        <w:rPr>
          <w:rFonts w:ascii="Tahoma" w:hAnsi="Tahoma" w:cs="Tahoma"/>
          <w:sz w:val="24"/>
          <w:szCs w:val="24"/>
        </w:rPr>
        <w:t>Pa</w:t>
      </w:r>
      <w:r w:rsidR="007934A6">
        <w:rPr>
          <w:rFonts w:ascii="Tahoma" w:hAnsi="Tahoma" w:cs="Tahoma"/>
          <w:sz w:val="24"/>
          <w:szCs w:val="24"/>
        </w:rPr>
        <w:t>ul speaks of ancestral t</w:t>
      </w:r>
      <w:r w:rsidR="00EE1B03" w:rsidRPr="00EE1B03">
        <w:rPr>
          <w:rFonts w:ascii="Tahoma" w:hAnsi="Tahoma" w:cs="Tahoma"/>
          <w:sz w:val="24"/>
          <w:szCs w:val="24"/>
        </w:rPr>
        <w:t>raditions</w:t>
      </w:r>
      <w:r w:rsidR="007934A6">
        <w:rPr>
          <w:rFonts w:ascii="Tahoma" w:hAnsi="Tahoma" w:cs="Tahoma"/>
          <w:sz w:val="24"/>
          <w:szCs w:val="24"/>
        </w:rPr>
        <w:t>.  G</w:t>
      </w:r>
      <w:r w:rsidR="00EE1B03" w:rsidRPr="00EE1B03">
        <w:rPr>
          <w:rFonts w:ascii="Tahoma" w:hAnsi="Tahoma" w:cs="Tahoma"/>
          <w:sz w:val="24"/>
          <w:szCs w:val="24"/>
        </w:rPr>
        <w:t xml:space="preserve">iven Paul’s </w:t>
      </w:r>
      <w:r>
        <w:rPr>
          <w:rFonts w:ascii="Tahoma" w:hAnsi="Tahoma" w:cs="Tahoma"/>
          <w:sz w:val="24"/>
          <w:szCs w:val="24"/>
        </w:rPr>
        <w:t>pharisaic ties</w:t>
      </w:r>
      <w:r w:rsidR="00EE1B03" w:rsidRPr="00EE1B03">
        <w:rPr>
          <w:rFonts w:ascii="Tahoma" w:hAnsi="Tahoma" w:cs="Tahoma"/>
          <w:sz w:val="24"/>
          <w:szCs w:val="24"/>
        </w:rPr>
        <w:t xml:space="preserve">, it probably refers to Pharisaic traditions, on which Jews discussing </w:t>
      </w:r>
      <w:proofErr w:type="spellStart"/>
      <w:r w:rsidR="00EE1B03" w:rsidRPr="00EE1B03">
        <w:rPr>
          <w:rFonts w:ascii="Tahoma" w:hAnsi="Tahoma" w:cs="Tahoma"/>
          <w:sz w:val="24"/>
          <w:szCs w:val="24"/>
        </w:rPr>
        <w:t>Pharisaism</w:t>
      </w:r>
      <w:proofErr w:type="spellEnd"/>
      <w:r w:rsidR="00EE1B03" w:rsidRPr="00EE1B03">
        <w:rPr>
          <w:rFonts w:ascii="Tahoma" w:hAnsi="Tahoma" w:cs="Tahoma"/>
          <w:sz w:val="24"/>
          <w:szCs w:val="24"/>
        </w:rPr>
        <w:t xml:space="preserve"> generally commented. Pharisees were known for their adherence to oral tradition. Paul actually understands the Palestinian Jewish piety of his day far better than his opponents do. His position and activities are reported in greater detail in</w:t>
      </w:r>
      <w:r>
        <w:rPr>
          <w:rFonts w:ascii="Tahoma" w:hAnsi="Tahoma" w:cs="Tahoma"/>
          <w:sz w:val="24"/>
          <w:szCs w:val="24"/>
        </w:rPr>
        <w:t xml:space="preserve"> the following verses:</w:t>
      </w:r>
    </w:p>
    <w:p w14:paraId="5945E16F" w14:textId="2F8CC532" w:rsidR="008833D1" w:rsidRDefault="008833D1" w:rsidP="00EE1B03">
      <w:pPr>
        <w:rPr>
          <w:rFonts w:ascii="Tahoma" w:hAnsi="Tahoma" w:cs="Tahoma"/>
          <w:sz w:val="24"/>
          <w:szCs w:val="24"/>
        </w:rPr>
      </w:pPr>
      <w:r>
        <w:rPr>
          <w:rFonts w:ascii="Tahoma" w:hAnsi="Tahoma" w:cs="Tahoma"/>
          <w:sz w:val="24"/>
          <w:szCs w:val="24"/>
        </w:rPr>
        <w:t>Philippians 3:5 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_________________________________________________________________</w:t>
      </w:r>
    </w:p>
    <w:p w14:paraId="4675D78B" w14:textId="77777777" w:rsidR="008833D1" w:rsidRDefault="008833D1" w:rsidP="00EE1B03">
      <w:pPr>
        <w:rPr>
          <w:rFonts w:ascii="Tahoma" w:hAnsi="Tahoma" w:cs="Tahoma"/>
          <w:sz w:val="24"/>
          <w:szCs w:val="24"/>
        </w:rPr>
      </w:pPr>
    </w:p>
    <w:p w14:paraId="6D139500" w14:textId="77777777" w:rsidR="008833D1" w:rsidRDefault="008833D1" w:rsidP="00EE1B03">
      <w:pPr>
        <w:rPr>
          <w:rFonts w:ascii="Tahoma" w:hAnsi="Tahoma" w:cs="Tahoma"/>
          <w:sz w:val="24"/>
          <w:szCs w:val="24"/>
        </w:rPr>
      </w:pPr>
      <w:r>
        <w:rPr>
          <w:rFonts w:ascii="Tahoma" w:hAnsi="Tahoma" w:cs="Tahoma"/>
          <w:sz w:val="24"/>
          <w:szCs w:val="24"/>
        </w:rPr>
        <w:t>Acts 8:1-3 _________________________________________________________</w:t>
      </w:r>
      <w:r>
        <w:rPr>
          <w:rFonts w:ascii="Tahoma" w:hAnsi="Tahoma" w:cs="Tahoma"/>
          <w:sz w:val="24"/>
          <w:szCs w:val="24"/>
        </w:rPr>
        <w:br/>
      </w:r>
      <w:r>
        <w:rPr>
          <w:rFonts w:ascii="Tahoma" w:hAnsi="Tahoma" w:cs="Tahoma"/>
          <w:sz w:val="24"/>
          <w:szCs w:val="24"/>
        </w:rPr>
        <w:br/>
        <w:t>________________________________________________________________</w:t>
      </w:r>
    </w:p>
    <w:p w14:paraId="203764C3" w14:textId="77777777" w:rsidR="008833D1" w:rsidRDefault="008833D1" w:rsidP="00EE1B03">
      <w:pPr>
        <w:rPr>
          <w:rFonts w:ascii="Tahoma" w:hAnsi="Tahoma" w:cs="Tahoma"/>
          <w:sz w:val="24"/>
          <w:szCs w:val="24"/>
        </w:rPr>
      </w:pPr>
    </w:p>
    <w:p w14:paraId="05F3E2A0" w14:textId="23481AC3" w:rsidR="008833D1" w:rsidRDefault="008833D1" w:rsidP="00EE1B03">
      <w:pPr>
        <w:rPr>
          <w:rFonts w:ascii="Tahoma" w:hAnsi="Tahoma" w:cs="Tahoma"/>
          <w:sz w:val="24"/>
          <w:szCs w:val="24"/>
        </w:rPr>
      </w:pPr>
      <w:r>
        <w:rPr>
          <w:rFonts w:ascii="Tahoma" w:hAnsi="Tahoma" w:cs="Tahoma"/>
          <w:sz w:val="24"/>
          <w:szCs w:val="24"/>
        </w:rPr>
        <w:t>Acts 9:1-2 _________________________________________________________</w:t>
      </w:r>
    </w:p>
    <w:p w14:paraId="3096AFA4" w14:textId="1FDCE2BF" w:rsidR="008833D1" w:rsidRDefault="008833D1" w:rsidP="00EE1B03">
      <w:pPr>
        <w:rPr>
          <w:rFonts w:ascii="Tahoma" w:hAnsi="Tahoma" w:cs="Tahoma"/>
          <w:sz w:val="24"/>
          <w:szCs w:val="24"/>
        </w:rPr>
      </w:pPr>
    </w:p>
    <w:p w14:paraId="77F38DC1" w14:textId="77777777" w:rsidR="008833D1" w:rsidRDefault="008833D1" w:rsidP="00EE1B03">
      <w:pPr>
        <w:rPr>
          <w:rFonts w:ascii="Tahoma" w:hAnsi="Tahoma" w:cs="Tahoma"/>
          <w:sz w:val="24"/>
          <w:szCs w:val="24"/>
        </w:rPr>
      </w:pPr>
    </w:p>
    <w:p w14:paraId="7A7D5049" w14:textId="77777777" w:rsidR="008833D1" w:rsidRDefault="008833D1" w:rsidP="00EE1B03">
      <w:pPr>
        <w:rPr>
          <w:rFonts w:ascii="Tahoma" w:hAnsi="Tahoma" w:cs="Tahoma"/>
          <w:sz w:val="24"/>
          <w:szCs w:val="24"/>
        </w:rPr>
      </w:pPr>
      <w:r>
        <w:rPr>
          <w:rFonts w:ascii="Tahoma" w:hAnsi="Tahoma" w:cs="Tahoma"/>
          <w:sz w:val="24"/>
          <w:szCs w:val="24"/>
        </w:rPr>
        <w:t>It is clear t</w:t>
      </w:r>
      <w:r w:rsidR="00EE1B03" w:rsidRPr="00EE1B03">
        <w:rPr>
          <w:rFonts w:ascii="Tahoma" w:hAnsi="Tahoma" w:cs="Tahoma"/>
          <w:sz w:val="24"/>
          <w:szCs w:val="24"/>
        </w:rPr>
        <w:t>hat God set his servants apart even before birth</w:t>
      </w:r>
      <w:r>
        <w:rPr>
          <w:rFonts w:ascii="Tahoma" w:hAnsi="Tahoma" w:cs="Tahoma"/>
          <w:sz w:val="24"/>
          <w:szCs w:val="24"/>
        </w:rPr>
        <w:t>.</w:t>
      </w:r>
    </w:p>
    <w:p w14:paraId="094B07A2" w14:textId="72FA5903" w:rsidR="008833D1" w:rsidRPr="008833D1" w:rsidRDefault="00103D15" w:rsidP="00EE1B03">
      <w:pPr>
        <w:rPr>
          <w:rFonts w:ascii="Tahoma" w:hAnsi="Tahoma" w:cs="Tahoma"/>
          <w:sz w:val="24"/>
          <w:szCs w:val="24"/>
        </w:rPr>
      </w:pPr>
      <w:hyperlink r:id="rId21" w:history="1">
        <w:r w:rsidR="00EE1B03" w:rsidRPr="008833D1">
          <w:rPr>
            <w:rStyle w:val="Hyperlink"/>
            <w:rFonts w:ascii="Tahoma" w:hAnsi="Tahoma" w:cs="Tahoma"/>
            <w:color w:val="auto"/>
            <w:sz w:val="24"/>
            <w:szCs w:val="24"/>
            <w:u w:val="none"/>
          </w:rPr>
          <w:t>Jeremiah 1:5</w:t>
        </w:r>
      </w:hyperlink>
      <w:r w:rsidR="00EE1B03" w:rsidRPr="008833D1">
        <w:rPr>
          <w:rFonts w:ascii="Tahoma" w:hAnsi="Tahoma" w:cs="Tahoma"/>
          <w:sz w:val="24"/>
          <w:szCs w:val="24"/>
        </w:rPr>
        <w:t xml:space="preserve"> </w:t>
      </w:r>
      <w:r w:rsidR="008833D1">
        <w:rPr>
          <w:rFonts w:ascii="Tahoma" w:hAnsi="Tahoma" w:cs="Tahoma"/>
          <w:sz w:val="24"/>
          <w:szCs w:val="24"/>
        </w:rPr>
        <w:t>______________________________________________________</w:t>
      </w:r>
    </w:p>
    <w:p w14:paraId="5DEE0A04" w14:textId="77777777" w:rsidR="008833D1" w:rsidRDefault="008833D1" w:rsidP="00EE1B03">
      <w:pPr>
        <w:rPr>
          <w:rFonts w:ascii="Tahoma" w:hAnsi="Tahoma" w:cs="Tahoma"/>
          <w:sz w:val="24"/>
          <w:szCs w:val="24"/>
        </w:rPr>
      </w:pPr>
    </w:p>
    <w:p w14:paraId="5DB99F42" w14:textId="20C5C39C" w:rsidR="008833D1" w:rsidRPr="008833D1" w:rsidRDefault="00103D15" w:rsidP="00EE1B03">
      <w:pPr>
        <w:rPr>
          <w:rFonts w:ascii="Tahoma" w:hAnsi="Tahoma" w:cs="Tahoma"/>
          <w:sz w:val="24"/>
          <w:szCs w:val="24"/>
        </w:rPr>
      </w:pPr>
      <w:hyperlink r:id="rId22" w:history="1">
        <w:r w:rsidR="00EE1B03" w:rsidRPr="008833D1">
          <w:rPr>
            <w:rStyle w:val="Hyperlink"/>
            <w:rFonts w:ascii="Tahoma" w:hAnsi="Tahoma" w:cs="Tahoma"/>
            <w:color w:val="auto"/>
            <w:sz w:val="24"/>
            <w:szCs w:val="24"/>
            <w:u w:val="none"/>
          </w:rPr>
          <w:t>Isaiah 44:2</w:t>
        </w:r>
      </w:hyperlink>
      <w:r w:rsidR="00EE1B03" w:rsidRPr="008833D1">
        <w:rPr>
          <w:rFonts w:ascii="Tahoma" w:hAnsi="Tahoma" w:cs="Tahoma"/>
          <w:sz w:val="24"/>
          <w:szCs w:val="24"/>
        </w:rPr>
        <w:t xml:space="preserve">; </w:t>
      </w:r>
      <w:hyperlink r:id="rId23" w:history="1">
        <w:r w:rsidR="00EE1B03" w:rsidRPr="008833D1">
          <w:rPr>
            <w:rStyle w:val="Hyperlink"/>
            <w:rFonts w:ascii="Tahoma" w:hAnsi="Tahoma" w:cs="Tahoma"/>
            <w:color w:val="auto"/>
            <w:sz w:val="24"/>
            <w:szCs w:val="24"/>
            <w:u w:val="none"/>
          </w:rPr>
          <w:t>Isaiah 49:1</w:t>
        </w:r>
      </w:hyperlink>
      <w:r w:rsidR="008833D1">
        <w:rPr>
          <w:rFonts w:ascii="Tahoma" w:hAnsi="Tahoma" w:cs="Tahoma"/>
          <w:sz w:val="24"/>
          <w:szCs w:val="24"/>
        </w:rPr>
        <w:t xml:space="preserve"> _____________________________________________</w:t>
      </w:r>
      <w:r w:rsidR="008833D1">
        <w:rPr>
          <w:rFonts w:ascii="Tahoma" w:hAnsi="Tahoma" w:cs="Tahoma"/>
          <w:sz w:val="24"/>
          <w:szCs w:val="24"/>
        </w:rPr>
        <w:br/>
      </w:r>
      <w:r w:rsidR="008833D1">
        <w:rPr>
          <w:rFonts w:ascii="Tahoma" w:hAnsi="Tahoma" w:cs="Tahoma"/>
          <w:sz w:val="24"/>
          <w:szCs w:val="24"/>
        </w:rPr>
        <w:br/>
        <w:t>_________________________________________________________________</w:t>
      </w:r>
      <w:r w:rsidR="00EE1B03" w:rsidRPr="008833D1">
        <w:rPr>
          <w:rFonts w:ascii="Tahoma" w:hAnsi="Tahoma" w:cs="Tahoma"/>
          <w:sz w:val="24"/>
          <w:szCs w:val="24"/>
        </w:rPr>
        <w:t xml:space="preserve"> </w:t>
      </w:r>
    </w:p>
    <w:p w14:paraId="1E1ADB38" w14:textId="27BC32A3" w:rsidR="00EE1B03" w:rsidRPr="00EE1B03" w:rsidRDefault="00EE1B03" w:rsidP="00EE1B03">
      <w:pPr>
        <w:rPr>
          <w:rFonts w:ascii="Tahoma" w:hAnsi="Tahoma" w:cs="Tahoma"/>
          <w:sz w:val="24"/>
          <w:szCs w:val="24"/>
        </w:rPr>
      </w:pPr>
      <w:r w:rsidRPr="00EE1B03">
        <w:rPr>
          <w:rFonts w:ascii="Tahoma" w:hAnsi="Tahoma" w:cs="Tahoma"/>
          <w:sz w:val="24"/>
          <w:szCs w:val="24"/>
        </w:rPr>
        <w:t xml:space="preserve">Paul presents his own call in the light of the </w:t>
      </w:r>
      <w:r w:rsidRPr="008833D1">
        <w:rPr>
          <w:rFonts w:ascii="Tahoma" w:hAnsi="Tahoma" w:cs="Tahoma"/>
          <w:sz w:val="24"/>
          <w:szCs w:val="24"/>
        </w:rPr>
        <w:t xml:space="preserve">Old Testament </w:t>
      </w:r>
      <w:r w:rsidRPr="00EE1B03">
        <w:rPr>
          <w:rFonts w:ascii="Tahoma" w:hAnsi="Tahoma" w:cs="Tahoma"/>
          <w:sz w:val="24"/>
          <w:szCs w:val="24"/>
        </w:rPr>
        <w:t>prophets.</w:t>
      </w:r>
    </w:p>
    <w:p w14:paraId="72ADADCC" w14:textId="470137F4" w:rsidR="00EE1B03" w:rsidRPr="00EE1B03" w:rsidRDefault="00EE1B03" w:rsidP="00EE1B03">
      <w:pPr>
        <w:rPr>
          <w:rFonts w:ascii="Tahoma" w:hAnsi="Tahoma" w:cs="Tahoma"/>
          <w:sz w:val="24"/>
          <w:szCs w:val="24"/>
        </w:rPr>
      </w:pPr>
      <w:r w:rsidRPr="00EE1B03">
        <w:rPr>
          <w:rFonts w:ascii="Tahoma" w:hAnsi="Tahoma" w:cs="Tahoma"/>
          <w:sz w:val="24"/>
          <w:szCs w:val="24"/>
        </w:rPr>
        <w:t>“Arabia” refers to Nabataea, the area around Damascus in Syria. This area was prosperous; Greek cities like Petra (</w:t>
      </w:r>
      <w:proofErr w:type="spellStart"/>
      <w:r w:rsidRPr="00EE1B03">
        <w:rPr>
          <w:rFonts w:ascii="Tahoma" w:hAnsi="Tahoma" w:cs="Tahoma"/>
          <w:sz w:val="24"/>
          <w:szCs w:val="24"/>
        </w:rPr>
        <w:t>Aretas’s</w:t>
      </w:r>
      <w:proofErr w:type="spellEnd"/>
      <w:r w:rsidRPr="00EE1B03">
        <w:rPr>
          <w:rFonts w:ascii="Tahoma" w:hAnsi="Tahoma" w:cs="Tahoma"/>
          <w:sz w:val="24"/>
          <w:szCs w:val="24"/>
        </w:rPr>
        <w:t xml:space="preserve"> capital), </w:t>
      </w:r>
      <w:proofErr w:type="spellStart"/>
      <w:r w:rsidRPr="00EE1B03">
        <w:rPr>
          <w:rFonts w:ascii="Tahoma" w:hAnsi="Tahoma" w:cs="Tahoma"/>
          <w:sz w:val="24"/>
          <w:szCs w:val="24"/>
        </w:rPr>
        <w:t>Gerasa</w:t>
      </w:r>
      <w:proofErr w:type="spellEnd"/>
      <w:r w:rsidRPr="00EE1B03">
        <w:rPr>
          <w:rFonts w:ascii="Tahoma" w:hAnsi="Tahoma" w:cs="Tahoma"/>
          <w:sz w:val="24"/>
          <w:szCs w:val="24"/>
        </w:rPr>
        <w:t xml:space="preserve"> and Philadelphia (modern Amman in Jordan) belonged to the Nabataean Arabs, and Bedouins traveled through the land. Damascus was next to Nabataea and at this time may have been controlled by Nabataea’s king, </w:t>
      </w:r>
      <w:proofErr w:type="spellStart"/>
      <w:r w:rsidRPr="00EE1B03">
        <w:rPr>
          <w:rFonts w:ascii="Tahoma" w:hAnsi="Tahoma" w:cs="Tahoma"/>
          <w:sz w:val="24"/>
          <w:szCs w:val="24"/>
        </w:rPr>
        <w:t>Aretas</w:t>
      </w:r>
      <w:proofErr w:type="spellEnd"/>
      <w:r w:rsidRPr="00EE1B03">
        <w:rPr>
          <w:rFonts w:ascii="Tahoma" w:hAnsi="Tahoma" w:cs="Tahoma"/>
          <w:sz w:val="24"/>
          <w:szCs w:val="24"/>
        </w:rPr>
        <w:t xml:space="preserve"> IV</w:t>
      </w:r>
      <w:r w:rsidR="008833D1">
        <w:rPr>
          <w:rFonts w:ascii="Tahoma" w:hAnsi="Tahoma" w:cs="Tahoma"/>
          <w:sz w:val="24"/>
          <w:szCs w:val="24"/>
        </w:rPr>
        <w:t>.</w:t>
      </w:r>
    </w:p>
    <w:p w14:paraId="197D5D21" w14:textId="77777777" w:rsidR="008833D1" w:rsidRDefault="00EE1B03" w:rsidP="00EE1B03">
      <w:pPr>
        <w:pStyle w:val="NormalWeb"/>
        <w:rPr>
          <w:rFonts w:ascii="Tahoma" w:hAnsi="Tahoma" w:cs="Tahoma"/>
        </w:rPr>
      </w:pPr>
      <w:r w:rsidRPr="008833D1">
        <w:rPr>
          <w:rFonts w:ascii="Tahoma" w:hAnsi="Tahoma" w:cs="Tahoma"/>
        </w:rPr>
        <w:t>Paul then reinforced his previous argument by asserting that he waited three years after his conversion to go to Jerusalem, time that was spent in Arabia and Damascus. Would he have waited that long if he had needed theological instruction from the disciples? When he did go, it was to get acquainted with Peter, that is, it was a personal visit lasting only 15 days. Paul then left because of a plot against his life</w:t>
      </w:r>
      <w:r w:rsidR="008833D1">
        <w:rPr>
          <w:rFonts w:ascii="Tahoma" w:hAnsi="Tahoma" w:cs="Tahoma"/>
        </w:rPr>
        <w:t>.</w:t>
      </w:r>
    </w:p>
    <w:p w14:paraId="51D664E1" w14:textId="7C1051E7" w:rsidR="008833D1" w:rsidRPr="008833D1" w:rsidRDefault="00103D15" w:rsidP="00EE1B03">
      <w:pPr>
        <w:pStyle w:val="NormalWeb"/>
        <w:rPr>
          <w:rFonts w:ascii="Tahoma" w:hAnsi="Tahoma" w:cs="Tahoma"/>
        </w:rPr>
      </w:pPr>
      <w:hyperlink r:id="rId24" w:history="1">
        <w:r w:rsidR="00EE1B03" w:rsidRPr="008833D1">
          <w:rPr>
            <w:rStyle w:val="Hyperlink"/>
            <w:rFonts w:ascii="Tahoma" w:hAnsi="Tahoma" w:cs="Tahoma"/>
            <w:color w:val="auto"/>
            <w:u w:val="none"/>
          </w:rPr>
          <w:t>Acts 9:29</w:t>
        </w:r>
      </w:hyperlink>
      <w:r w:rsidR="008833D1">
        <w:rPr>
          <w:rFonts w:ascii="Tahoma" w:hAnsi="Tahoma" w:cs="Tahoma"/>
        </w:rPr>
        <w:t xml:space="preserve"> _________________________________________________________</w:t>
      </w:r>
      <w:r w:rsidR="008833D1">
        <w:rPr>
          <w:rFonts w:ascii="Tahoma" w:hAnsi="Tahoma" w:cs="Tahoma"/>
        </w:rPr>
        <w:br/>
      </w:r>
      <w:r w:rsidR="008833D1">
        <w:rPr>
          <w:rFonts w:ascii="Tahoma" w:hAnsi="Tahoma" w:cs="Tahoma"/>
        </w:rPr>
        <w:br/>
        <w:t>_________________________________________________________________</w:t>
      </w:r>
    </w:p>
    <w:p w14:paraId="04ED3A4C" w14:textId="74E9B956" w:rsidR="008833D1" w:rsidRDefault="00EE1B03" w:rsidP="00EE1B03">
      <w:pPr>
        <w:pStyle w:val="NormalWeb"/>
        <w:rPr>
          <w:rFonts w:ascii="Tahoma" w:hAnsi="Tahoma" w:cs="Tahoma"/>
        </w:rPr>
      </w:pPr>
      <w:r w:rsidRPr="008833D1">
        <w:rPr>
          <w:rFonts w:ascii="Tahoma" w:hAnsi="Tahoma" w:cs="Tahoma"/>
        </w:rPr>
        <w:t>Meanwhile Paul had had a meaningful time coming to know the noted apostle, but there is no suggestion that Peter gave him theological instruction or apostolic endorsement for his ministry. Of the rest of the apostles Paul met only James, the Lord</w:t>
      </w:r>
      <w:r w:rsidR="00140D39">
        <w:rPr>
          <w:rFonts w:ascii="Tahoma" w:hAnsi="Tahoma" w:cs="Tahoma"/>
        </w:rPr>
        <w:t>’</w:t>
      </w:r>
      <w:r w:rsidRPr="008833D1">
        <w:rPr>
          <w:rFonts w:ascii="Tahoma" w:hAnsi="Tahoma" w:cs="Tahoma"/>
        </w:rPr>
        <w:t>s brother, a leader in the church in Jerusalem</w:t>
      </w:r>
      <w:r w:rsidR="008833D1">
        <w:rPr>
          <w:rFonts w:ascii="Tahoma" w:hAnsi="Tahoma" w:cs="Tahoma"/>
        </w:rPr>
        <w:t>.</w:t>
      </w:r>
    </w:p>
    <w:p w14:paraId="1B281514" w14:textId="4BADD25A" w:rsidR="008833D1" w:rsidRDefault="00103D15" w:rsidP="00EE1B03">
      <w:pPr>
        <w:pStyle w:val="NormalWeb"/>
        <w:rPr>
          <w:rFonts w:ascii="Tahoma" w:hAnsi="Tahoma" w:cs="Tahoma"/>
        </w:rPr>
      </w:pPr>
      <w:hyperlink r:id="rId25" w:history="1">
        <w:r w:rsidR="00EE1B03" w:rsidRPr="008833D1">
          <w:rPr>
            <w:rStyle w:val="Hyperlink"/>
            <w:rFonts w:ascii="Tahoma" w:hAnsi="Tahoma" w:cs="Tahoma"/>
            <w:color w:val="auto"/>
            <w:u w:val="none"/>
          </w:rPr>
          <w:t>Acts 12:17</w:t>
        </w:r>
      </w:hyperlink>
      <w:r w:rsidR="008833D1">
        <w:rPr>
          <w:rFonts w:ascii="Tahoma" w:hAnsi="Tahoma" w:cs="Tahoma"/>
        </w:rPr>
        <w:t xml:space="preserve"> ________________________________________________________</w:t>
      </w:r>
      <w:r w:rsidR="008833D1">
        <w:rPr>
          <w:rFonts w:ascii="Tahoma" w:hAnsi="Tahoma" w:cs="Tahoma"/>
        </w:rPr>
        <w:br/>
      </w:r>
      <w:r w:rsidR="008833D1">
        <w:rPr>
          <w:rFonts w:ascii="Tahoma" w:hAnsi="Tahoma" w:cs="Tahoma"/>
        </w:rPr>
        <w:br/>
        <w:t>_________________________________________________________________</w:t>
      </w:r>
    </w:p>
    <w:p w14:paraId="7C39215C" w14:textId="28913EB8" w:rsidR="008833D1" w:rsidRDefault="00EE1B03" w:rsidP="00EE1B03">
      <w:pPr>
        <w:pStyle w:val="NormalWeb"/>
        <w:rPr>
          <w:rFonts w:ascii="Tahoma" w:hAnsi="Tahoma" w:cs="Tahoma"/>
        </w:rPr>
      </w:pPr>
      <w:r w:rsidRPr="008833D1">
        <w:rPr>
          <w:rFonts w:ascii="Tahoma" w:hAnsi="Tahoma" w:cs="Tahoma"/>
        </w:rPr>
        <w:t>To stress the truth of what he had just said—no doubt in the face of a Judaizer</w:t>
      </w:r>
      <w:r w:rsidR="00140D39">
        <w:rPr>
          <w:rFonts w:ascii="Tahoma" w:hAnsi="Tahoma" w:cs="Tahoma"/>
        </w:rPr>
        <w:t>’</w:t>
      </w:r>
      <w:r w:rsidRPr="008833D1">
        <w:rPr>
          <w:rFonts w:ascii="Tahoma" w:hAnsi="Tahoma" w:cs="Tahoma"/>
        </w:rPr>
        <w:t>s charge that he had misrepresented his relationship to the apostles—Paul put himself on oath, calling God to be his witness that he was telling the truth.</w:t>
      </w:r>
    </w:p>
    <w:p w14:paraId="2EB19135" w14:textId="01DF1A48" w:rsidR="00336E3C" w:rsidRDefault="00EE1B03" w:rsidP="00EE1B03">
      <w:pPr>
        <w:pStyle w:val="NormalWeb"/>
        <w:rPr>
          <w:rFonts w:ascii="Tahoma" w:hAnsi="Tahoma" w:cs="Tahoma"/>
        </w:rPr>
      </w:pPr>
      <w:r w:rsidRPr="008833D1">
        <w:rPr>
          <w:rFonts w:ascii="Tahoma" w:hAnsi="Tahoma" w:cs="Tahoma"/>
        </w:rPr>
        <w:lastRenderedPageBreak/>
        <w:t>After his abbreviated visit in Jerusalem Paul worked for an extended time in Syria and Cilicia, which is why he was personally unknown to the</w:t>
      </w:r>
      <w:r w:rsidRPr="00EE1B03">
        <w:rPr>
          <w:rFonts w:ascii="Tahoma" w:hAnsi="Tahoma" w:cs="Tahoma"/>
          <w:b/>
          <w:bCs/>
        </w:rPr>
        <w:t xml:space="preserve"> </w:t>
      </w:r>
      <w:r w:rsidRPr="008833D1">
        <w:rPr>
          <w:rFonts w:ascii="Tahoma" w:hAnsi="Tahoma" w:cs="Tahoma"/>
        </w:rPr>
        <w:t xml:space="preserve">churches of Judea. </w:t>
      </w:r>
    </w:p>
    <w:p w14:paraId="452E48F4" w14:textId="77777777" w:rsidR="00A62621" w:rsidRDefault="00103D15" w:rsidP="00A62621">
      <w:pPr>
        <w:pStyle w:val="NormalWeb"/>
        <w:rPr>
          <w:rFonts w:ascii="Tahoma" w:hAnsi="Tahoma" w:cs="Tahoma"/>
        </w:rPr>
      </w:pPr>
      <w:hyperlink r:id="rId26" w:history="1">
        <w:r w:rsidR="00EE1B03" w:rsidRPr="00336E3C">
          <w:rPr>
            <w:rStyle w:val="Hyperlink"/>
            <w:rFonts w:ascii="Tahoma" w:hAnsi="Tahoma" w:cs="Tahoma"/>
            <w:color w:val="auto"/>
            <w:u w:val="none"/>
          </w:rPr>
          <w:t>Acts 9:30</w:t>
        </w:r>
      </w:hyperlink>
      <w:r w:rsidR="008833D1" w:rsidRPr="00336E3C">
        <w:rPr>
          <w:rFonts w:ascii="Tahoma" w:hAnsi="Tahoma" w:cs="Tahoma"/>
        </w:rPr>
        <w:t xml:space="preserve"> and</w:t>
      </w:r>
      <w:r w:rsidR="00EE1B03" w:rsidRPr="00336E3C">
        <w:rPr>
          <w:rFonts w:ascii="Tahoma" w:hAnsi="Tahoma" w:cs="Tahoma"/>
        </w:rPr>
        <w:t xml:space="preserve"> </w:t>
      </w:r>
      <w:hyperlink r:id="rId27" w:history="1">
        <w:r w:rsidR="00EE1B03" w:rsidRPr="00336E3C">
          <w:rPr>
            <w:rStyle w:val="Hyperlink"/>
            <w:rFonts w:ascii="Tahoma" w:hAnsi="Tahoma" w:cs="Tahoma"/>
            <w:color w:val="auto"/>
            <w:u w:val="none"/>
          </w:rPr>
          <w:t>11:25</w:t>
        </w:r>
      </w:hyperlink>
      <w:r w:rsidR="00336E3C">
        <w:rPr>
          <w:rFonts w:ascii="Tahoma" w:hAnsi="Tahoma" w:cs="Tahoma"/>
        </w:rPr>
        <w:t>_________________________________________________</w:t>
      </w:r>
    </w:p>
    <w:p w14:paraId="490DFC06" w14:textId="77777777" w:rsidR="00A62621" w:rsidRDefault="00EE1B03" w:rsidP="00A62621">
      <w:pPr>
        <w:pStyle w:val="NormalWeb"/>
        <w:rPr>
          <w:rFonts w:ascii="Tahoma" w:hAnsi="Tahoma" w:cs="Tahoma"/>
        </w:rPr>
      </w:pPr>
      <w:r w:rsidRPr="008833D1">
        <w:rPr>
          <w:rFonts w:ascii="Tahoma" w:hAnsi="Tahoma" w:cs="Tahoma"/>
        </w:rPr>
        <w:t>He was not commissioned for this ministry by the apostles, and because of the distance between him and Jerusalem he could not</w:t>
      </w:r>
      <w:r w:rsidRPr="00EE1B03">
        <w:rPr>
          <w:rFonts w:ascii="Tahoma" w:hAnsi="Tahoma" w:cs="Tahoma"/>
        </w:rPr>
        <w:t xml:space="preserve"> have been under their authority or subject to their oversight.</w:t>
      </w:r>
    </w:p>
    <w:p w14:paraId="7A38C241" w14:textId="3491664A" w:rsidR="00EE1B03" w:rsidRDefault="00EE1B03" w:rsidP="00A62621">
      <w:pPr>
        <w:pStyle w:val="NormalWeb"/>
        <w:rPr>
          <w:rFonts w:ascii="Tahoma" w:hAnsi="Tahoma" w:cs="Tahoma"/>
        </w:rPr>
      </w:pPr>
      <w:r w:rsidRPr="00336E3C">
        <w:rPr>
          <w:rFonts w:ascii="Tahoma" w:hAnsi="Tahoma" w:cs="Tahoma"/>
        </w:rPr>
        <w:t xml:space="preserve">The churches in Judea by this time had almost forgotten Paul. The only report they had recently heard was that this one who had once persecuted the church was now preaching the faith he once tried to destroy. This would of course include the doctrine of justification by faith apart from circumcision or works. And in the face of this report the Judean believers praised God because of Paul. This was a telling blow to the false teachers. The Jewish Christians in Judea rejoiced in the same gospel the Judaizers </w:t>
      </w:r>
      <w:r w:rsidR="00336E3C">
        <w:rPr>
          <w:rFonts w:ascii="Tahoma" w:hAnsi="Tahoma" w:cs="Tahoma"/>
        </w:rPr>
        <w:t>were trying</w:t>
      </w:r>
      <w:r w:rsidRPr="00336E3C">
        <w:rPr>
          <w:rFonts w:ascii="Tahoma" w:hAnsi="Tahoma" w:cs="Tahoma"/>
        </w:rPr>
        <w:t xml:space="preserve"> to undermine.</w:t>
      </w:r>
    </w:p>
    <w:p w14:paraId="455D82B2" w14:textId="2F6BAD8C" w:rsidR="00336E3C" w:rsidRDefault="00336E3C" w:rsidP="00EE1B03">
      <w:pPr>
        <w:pStyle w:val="NormalWeb"/>
        <w:rPr>
          <w:rFonts w:ascii="Tahoma" w:hAnsi="Tahoma" w:cs="Tahoma"/>
        </w:rPr>
      </w:pPr>
    </w:p>
    <w:p w14:paraId="50EDA741" w14:textId="483648D2" w:rsidR="00336E3C" w:rsidRDefault="00336E3C" w:rsidP="00EE1B03">
      <w:pPr>
        <w:pStyle w:val="NormalWeb"/>
        <w:rPr>
          <w:rFonts w:ascii="Tahoma" w:hAnsi="Tahoma" w:cs="Tahoma"/>
        </w:rPr>
      </w:pPr>
    </w:p>
    <w:p w14:paraId="659482D1" w14:textId="0D6B86A9" w:rsidR="00336E3C" w:rsidRDefault="00336E3C" w:rsidP="00EE1B03">
      <w:pPr>
        <w:pStyle w:val="NormalWeb"/>
        <w:rPr>
          <w:rFonts w:ascii="Tahoma" w:hAnsi="Tahoma" w:cs="Tahoma"/>
        </w:rPr>
      </w:pPr>
    </w:p>
    <w:p w14:paraId="7119C919" w14:textId="0544BDC5" w:rsidR="00336E3C" w:rsidRDefault="00336E3C" w:rsidP="00EE1B03">
      <w:pPr>
        <w:pStyle w:val="NormalWeb"/>
        <w:rPr>
          <w:rFonts w:ascii="Tahoma" w:hAnsi="Tahoma" w:cs="Tahoma"/>
        </w:rPr>
      </w:pPr>
    </w:p>
    <w:p w14:paraId="3930E172" w14:textId="234592B4" w:rsidR="00336E3C" w:rsidRDefault="00336E3C" w:rsidP="00EE1B03">
      <w:pPr>
        <w:pStyle w:val="NormalWeb"/>
        <w:rPr>
          <w:rFonts w:ascii="Tahoma" w:hAnsi="Tahoma" w:cs="Tahoma"/>
        </w:rPr>
      </w:pPr>
    </w:p>
    <w:p w14:paraId="3F19D763" w14:textId="5D68BC31" w:rsidR="00336E3C" w:rsidRDefault="00336E3C" w:rsidP="00EE1B03">
      <w:pPr>
        <w:pStyle w:val="NormalWeb"/>
        <w:rPr>
          <w:rFonts w:ascii="Tahoma" w:hAnsi="Tahoma" w:cs="Tahoma"/>
        </w:rPr>
      </w:pPr>
    </w:p>
    <w:p w14:paraId="16088BBB" w14:textId="60E535EF" w:rsidR="00336E3C" w:rsidRDefault="00336E3C" w:rsidP="00EE1B03">
      <w:pPr>
        <w:pStyle w:val="NormalWeb"/>
        <w:rPr>
          <w:rFonts w:ascii="Tahoma" w:hAnsi="Tahoma" w:cs="Tahoma"/>
        </w:rPr>
      </w:pPr>
    </w:p>
    <w:p w14:paraId="54530A15" w14:textId="10B6B5ED" w:rsidR="00336E3C" w:rsidRDefault="00336E3C" w:rsidP="00EE1B03">
      <w:pPr>
        <w:pStyle w:val="NormalWeb"/>
        <w:rPr>
          <w:rFonts w:ascii="Tahoma" w:hAnsi="Tahoma" w:cs="Tahoma"/>
        </w:rPr>
      </w:pPr>
    </w:p>
    <w:p w14:paraId="4C6E06F6" w14:textId="340DD83F" w:rsidR="00336E3C" w:rsidRDefault="00336E3C" w:rsidP="00EE1B03">
      <w:pPr>
        <w:pStyle w:val="NormalWeb"/>
        <w:rPr>
          <w:rFonts w:ascii="Tahoma" w:hAnsi="Tahoma" w:cs="Tahoma"/>
        </w:rPr>
      </w:pPr>
    </w:p>
    <w:p w14:paraId="122DAA4D" w14:textId="7CEB1566" w:rsidR="00336E3C" w:rsidRDefault="00336E3C" w:rsidP="00EE1B03">
      <w:pPr>
        <w:pStyle w:val="NormalWeb"/>
        <w:rPr>
          <w:rFonts w:ascii="Tahoma" w:hAnsi="Tahoma" w:cs="Tahoma"/>
        </w:rPr>
      </w:pPr>
    </w:p>
    <w:p w14:paraId="61A0EA8E" w14:textId="75533734" w:rsidR="00336E3C" w:rsidRDefault="00336E3C" w:rsidP="00EE1B03">
      <w:pPr>
        <w:pStyle w:val="NormalWeb"/>
        <w:rPr>
          <w:rFonts w:ascii="Tahoma" w:hAnsi="Tahoma" w:cs="Tahoma"/>
        </w:rPr>
      </w:pPr>
    </w:p>
    <w:p w14:paraId="1479BC21" w14:textId="671FDAEE" w:rsidR="00336E3C" w:rsidRDefault="00336E3C" w:rsidP="00EE1B03">
      <w:pPr>
        <w:pStyle w:val="NormalWeb"/>
        <w:rPr>
          <w:rFonts w:ascii="Tahoma" w:hAnsi="Tahoma" w:cs="Tahoma"/>
        </w:rPr>
      </w:pPr>
    </w:p>
    <w:p w14:paraId="4C1EBE3E" w14:textId="52752BEF" w:rsidR="00140D39" w:rsidRDefault="00140D39" w:rsidP="00EE1B03">
      <w:pPr>
        <w:pStyle w:val="NormalWeb"/>
        <w:rPr>
          <w:rFonts w:ascii="Tahoma" w:hAnsi="Tahoma" w:cs="Tahoma"/>
        </w:rPr>
      </w:pPr>
    </w:p>
    <w:p w14:paraId="742360BD" w14:textId="0C43289A" w:rsidR="00140D39" w:rsidRDefault="00140D39" w:rsidP="00EE1B03">
      <w:pPr>
        <w:pStyle w:val="NormalWeb"/>
        <w:rPr>
          <w:rFonts w:ascii="Tahoma" w:hAnsi="Tahoma" w:cs="Tahoma"/>
        </w:rPr>
      </w:pPr>
    </w:p>
    <w:p w14:paraId="462791EF" w14:textId="6BA80153" w:rsidR="00336E3C" w:rsidRDefault="00336E3C" w:rsidP="00336E3C">
      <w:pPr>
        <w:pStyle w:val="NormalWeb"/>
        <w:spacing w:before="0" w:beforeAutospacing="0" w:after="0" w:afterAutospacing="0"/>
        <w:jc w:val="center"/>
        <w:rPr>
          <w:rFonts w:ascii="Tahoma" w:hAnsi="Tahoma" w:cs="Tahoma"/>
          <w:sz w:val="28"/>
          <w:szCs w:val="28"/>
        </w:rPr>
      </w:pPr>
      <w:r>
        <w:rPr>
          <w:rFonts w:ascii="Tahoma" w:hAnsi="Tahoma" w:cs="Tahoma"/>
          <w:sz w:val="28"/>
          <w:szCs w:val="28"/>
        </w:rPr>
        <w:lastRenderedPageBreak/>
        <w:t>LESSON 3</w:t>
      </w:r>
    </w:p>
    <w:p w14:paraId="2747BB00" w14:textId="294D1EFA" w:rsidR="00336E3C" w:rsidRDefault="00336E3C" w:rsidP="00336E3C">
      <w:pPr>
        <w:pStyle w:val="NormalWeb"/>
        <w:spacing w:before="0" w:beforeAutospacing="0" w:after="0" w:afterAutospacing="0"/>
        <w:jc w:val="center"/>
        <w:rPr>
          <w:rFonts w:ascii="Tahoma" w:hAnsi="Tahoma" w:cs="Tahoma"/>
          <w:sz w:val="28"/>
          <w:szCs w:val="28"/>
        </w:rPr>
      </w:pPr>
      <w:r>
        <w:rPr>
          <w:rFonts w:ascii="Tahoma" w:hAnsi="Tahoma" w:cs="Tahoma"/>
          <w:sz w:val="28"/>
          <w:szCs w:val="28"/>
        </w:rPr>
        <w:t>Galatians 2</w:t>
      </w:r>
    </w:p>
    <w:p w14:paraId="0F6E2D61" w14:textId="77777777" w:rsidR="00346773" w:rsidRPr="00346773" w:rsidRDefault="00346773" w:rsidP="00346773">
      <w:pPr>
        <w:pStyle w:val="NormalWeb"/>
        <w:rPr>
          <w:rFonts w:ascii="Tahoma" w:hAnsi="Tahoma" w:cs="Tahoma"/>
        </w:rPr>
      </w:pPr>
      <w:r w:rsidRPr="00346773">
        <w:rPr>
          <w:rFonts w:ascii="Tahoma" w:hAnsi="Tahoma" w:cs="Tahoma"/>
        </w:rPr>
        <w:t xml:space="preserve">While </w:t>
      </w:r>
      <w:hyperlink r:id="rId28" w:history="1">
        <w:r w:rsidRPr="00346773">
          <w:rPr>
            <w:rStyle w:val="Hyperlink"/>
            <w:rFonts w:ascii="Tahoma" w:hAnsi="Tahoma" w:cs="Tahoma"/>
            <w:color w:val="auto"/>
            <w:u w:val="none"/>
          </w:rPr>
          <w:t>chapter 2</w:t>
        </w:r>
      </w:hyperlink>
      <w:r w:rsidRPr="00346773">
        <w:rPr>
          <w:rFonts w:ascii="Tahoma" w:hAnsi="Tahoma" w:cs="Tahoma"/>
        </w:rPr>
        <w:t xml:space="preserve"> continues Paul's defense of his apostolic authority and the gospel he preached, he focused not on the source of his message but on its content. Further, whereas in </w:t>
      </w:r>
      <w:hyperlink r:id="rId29" w:history="1">
        <w:r w:rsidRPr="00346773">
          <w:rPr>
            <w:rStyle w:val="Hyperlink"/>
            <w:rFonts w:ascii="Tahoma" w:hAnsi="Tahoma" w:cs="Tahoma"/>
            <w:color w:val="auto"/>
            <w:u w:val="none"/>
          </w:rPr>
          <w:t>chapter 1</w:t>
        </w:r>
      </w:hyperlink>
      <w:r w:rsidRPr="00346773">
        <w:rPr>
          <w:rFonts w:ascii="Tahoma" w:hAnsi="Tahoma" w:cs="Tahoma"/>
        </w:rPr>
        <w:t xml:space="preserve"> he emphasized his independence from the other apostles, he now demonstrated that there was a basic unity between himself and them.</w:t>
      </w:r>
    </w:p>
    <w:p w14:paraId="36085FA9" w14:textId="2FEDB13F" w:rsidR="00346773" w:rsidRPr="00346773" w:rsidRDefault="00346773" w:rsidP="00346773">
      <w:pPr>
        <w:pStyle w:val="NormalWeb"/>
        <w:rPr>
          <w:rFonts w:ascii="Tahoma" w:hAnsi="Tahoma" w:cs="Tahoma"/>
        </w:rPr>
      </w:pPr>
      <w:r w:rsidRPr="00346773">
        <w:rPr>
          <w:rFonts w:ascii="Tahoma" w:hAnsi="Tahoma" w:cs="Tahoma"/>
        </w:rPr>
        <w:t xml:space="preserve">Much debate has centered on the question of the identification of this trip which Paul took to Jerusalem with Barnabas, a Jewish believer, and Titus, a Gentile believer. </w:t>
      </w:r>
    </w:p>
    <w:p w14:paraId="6A06D4B8" w14:textId="77777777" w:rsidR="00346773" w:rsidRDefault="00346773" w:rsidP="00346773">
      <w:pPr>
        <w:pStyle w:val="NormalWeb"/>
        <w:rPr>
          <w:rFonts w:ascii="Tahoma" w:hAnsi="Tahoma" w:cs="Tahoma"/>
        </w:rPr>
      </w:pPr>
      <w:r w:rsidRPr="00346773">
        <w:rPr>
          <w:rFonts w:ascii="Tahoma" w:hAnsi="Tahoma" w:cs="Tahoma"/>
        </w:rPr>
        <w:t xml:space="preserve">The Book of Acts mentions five Jerusalem visits made by Paul after his conversion: </w:t>
      </w:r>
    </w:p>
    <w:p w14:paraId="724272C4" w14:textId="77777777" w:rsidR="00346773" w:rsidRDefault="00346773" w:rsidP="00346773">
      <w:pPr>
        <w:pStyle w:val="NormalWeb"/>
        <w:rPr>
          <w:rFonts w:ascii="Tahoma" w:hAnsi="Tahoma" w:cs="Tahoma"/>
        </w:rPr>
      </w:pPr>
      <w:r w:rsidRPr="00346773">
        <w:rPr>
          <w:rFonts w:ascii="Tahoma" w:hAnsi="Tahoma" w:cs="Tahoma"/>
        </w:rPr>
        <w:t>(1) the visit after he left Damascus (</w:t>
      </w:r>
      <w:hyperlink r:id="rId30" w:history="1">
        <w:r w:rsidRPr="00346773">
          <w:rPr>
            <w:rStyle w:val="Hyperlink"/>
            <w:rFonts w:ascii="Tahoma" w:hAnsi="Tahoma" w:cs="Tahoma"/>
            <w:color w:val="auto"/>
            <w:u w:val="none"/>
          </w:rPr>
          <w:t>Acts 9:26-30</w:t>
        </w:r>
      </w:hyperlink>
      <w:r w:rsidRPr="00346773">
        <w:rPr>
          <w:rFonts w:ascii="Tahoma" w:hAnsi="Tahoma" w:cs="Tahoma"/>
        </w:rPr>
        <w:t xml:space="preserve">; </w:t>
      </w:r>
      <w:hyperlink r:id="rId31" w:history="1">
        <w:r w:rsidRPr="00346773">
          <w:rPr>
            <w:rStyle w:val="Hyperlink"/>
            <w:rFonts w:ascii="Tahoma" w:hAnsi="Tahoma" w:cs="Tahoma"/>
            <w:color w:val="auto"/>
            <w:u w:val="none"/>
          </w:rPr>
          <w:t>Gal. 1:18-20</w:t>
        </w:r>
      </w:hyperlink>
      <w:r w:rsidRPr="00346773">
        <w:rPr>
          <w:rFonts w:ascii="Tahoma" w:hAnsi="Tahoma" w:cs="Tahoma"/>
        </w:rPr>
        <w:t xml:space="preserve">); </w:t>
      </w:r>
    </w:p>
    <w:p w14:paraId="124A36A3" w14:textId="77777777" w:rsidR="00346773" w:rsidRDefault="00346773" w:rsidP="00346773">
      <w:pPr>
        <w:pStyle w:val="NormalWeb"/>
        <w:rPr>
          <w:rFonts w:ascii="Tahoma" w:hAnsi="Tahoma" w:cs="Tahoma"/>
        </w:rPr>
      </w:pPr>
      <w:r w:rsidRPr="00346773">
        <w:rPr>
          <w:rFonts w:ascii="Tahoma" w:hAnsi="Tahoma" w:cs="Tahoma"/>
        </w:rPr>
        <w:t>(2) the famine visit (</w:t>
      </w:r>
      <w:hyperlink r:id="rId32" w:history="1">
        <w:r w:rsidRPr="00346773">
          <w:rPr>
            <w:rStyle w:val="Hyperlink"/>
            <w:rFonts w:ascii="Tahoma" w:hAnsi="Tahoma" w:cs="Tahoma"/>
            <w:color w:val="auto"/>
            <w:u w:val="none"/>
          </w:rPr>
          <w:t>Acts 11:27-30</w:t>
        </w:r>
      </w:hyperlink>
      <w:r w:rsidRPr="00346773">
        <w:rPr>
          <w:rFonts w:ascii="Tahoma" w:hAnsi="Tahoma" w:cs="Tahoma"/>
        </w:rPr>
        <w:t xml:space="preserve">); </w:t>
      </w:r>
    </w:p>
    <w:p w14:paraId="6C0D4C62" w14:textId="77777777" w:rsidR="00346773" w:rsidRDefault="00346773" w:rsidP="00346773">
      <w:pPr>
        <w:pStyle w:val="NormalWeb"/>
        <w:rPr>
          <w:rFonts w:ascii="Tahoma" w:hAnsi="Tahoma" w:cs="Tahoma"/>
        </w:rPr>
      </w:pPr>
      <w:r w:rsidRPr="00346773">
        <w:rPr>
          <w:rFonts w:ascii="Tahoma" w:hAnsi="Tahoma" w:cs="Tahoma"/>
        </w:rPr>
        <w:t>(3) the visit to attend the Jerusalem Council (</w:t>
      </w:r>
      <w:hyperlink r:id="rId33" w:history="1">
        <w:r w:rsidRPr="00346773">
          <w:rPr>
            <w:rStyle w:val="Hyperlink"/>
            <w:rFonts w:ascii="Tahoma" w:hAnsi="Tahoma" w:cs="Tahoma"/>
            <w:color w:val="auto"/>
            <w:u w:val="none"/>
          </w:rPr>
          <w:t>Acts 15:1-30</w:t>
        </w:r>
      </w:hyperlink>
      <w:r w:rsidRPr="00346773">
        <w:rPr>
          <w:rFonts w:ascii="Tahoma" w:hAnsi="Tahoma" w:cs="Tahoma"/>
        </w:rPr>
        <w:t xml:space="preserve">); </w:t>
      </w:r>
    </w:p>
    <w:p w14:paraId="682ED8B5" w14:textId="77777777" w:rsidR="00346773" w:rsidRDefault="00346773" w:rsidP="00346773">
      <w:pPr>
        <w:pStyle w:val="NormalWeb"/>
        <w:rPr>
          <w:rFonts w:ascii="Tahoma" w:hAnsi="Tahoma" w:cs="Tahoma"/>
        </w:rPr>
      </w:pPr>
      <w:r w:rsidRPr="00346773">
        <w:rPr>
          <w:rFonts w:ascii="Tahoma" w:hAnsi="Tahoma" w:cs="Tahoma"/>
        </w:rPr>
        <w:t>(4) the visit at the end of the second missionary journey (</w:t>
      </w:r>
      <w:hyperlink r:id="rId34" w:history="1">
        <w:r w:rsidRPr="00346773">
          <w:rPr>
            <w:rStyle w:val="Hyperlink"/>
            <w:rFonts w:ascii="Tahoma" w:hAnsi="Tahoma" w:cs="Tahoma"/>
            <w:color w:val="auto"/>
            <w:u w:val="none"/>
          </w:rPr>
          <w:t>Acts 18:22</w:t>
        </w:r>
      </w:hyperlink>
      <w:r w:rsidRPr="00346773">
        <w:rPr>
          <w:rFonts w:ascii="Tahoma" w:hAnsi="Tahoma" w:cs="Tahoma"/>
        </w:rPr>
        <w:t xml:space="preserve">); </w:t>
      </w:r>
    </w:p>
    <w:p w14:paraId="73C47008" w14:textId="77777777" w:rsidR="00346773" w:rsidRDefault="00346773" w:rsidP="00346773">
      <w:pPr>
        <w:pStyle w:val="NormalWeb"/>
        <w:rPr>
          <w:rFonts w:ascii="Tahoma" w:hAnsi="Tahoma" w:cs="Tahoma"/>
        </w:rPr>
      </w:pPr>
      <w:r w:rsidRPr="00346773">
        <w:rPr>
          <w:rFonts w:ascii="Tahoma" w:hAnsi="Tahoma" w:cs="Tahoma"/>
        </w:rPr>
        <w:t>(5) the final visit which resulted in Paul's Caesarean imprisonment (</w:t>
      </w:r>
      <w:hyperlink r:id="rId35" w:history="1">
        <w:r w:rsidRPr="00346773">
          <w:rPr>
            <w:rStyle w:val="Hyperlink"/>
            <w:rFonts w:ascii="Tahoma" w:hAnsi="Tahoma" w:cs="Tahoma"/>
            <w:color w:val="auto"/>
            <w:u w:val="none"/>
          </w:rPr>
          <w:t>Acts 21:15-23:35</w:t>
        </w:r>
      </w:hyperlink>
      <w:r w:rsidRPr="00346773">
        <w:rPr>
          <w:rFonts w:ascii="Tahoma" w:hAnsi="Tahoma" w:cs="Tahoma"/>
        </w:rPr>
        <w:t xml:space="preserve">). </w:t>
      </w:r>
    </w:p>
    <w:p w14:paraId="5AFB1624" w14:textId="77777777" w:rsidR="00A62621" w:rsidRDefault="00346773" w:rsidP="00346773">
      <w:pPr>
        <w:pStyle w:val="NormalWeb"/>
        <w:rPr>
          <w:rFonts w:ascii="Tahoma" w:hAnsi="Tahoma" w:cs="Tahoma"/>
        </w:rPr>
      </w:pPr>
      <w:r w:rsidRPr="00346773">
        <w:rPr>
          <w:rFonts w:ascii="Tahoma" w:hAnsi="Tahoma" w:cs="Tahoma"/>
        </w:rPr>
        <w:t xml:space="preserve">Scholars are divided primarily over whether </w:t>
      </w:r>
      <w:hyperlink r:id="rId36" w:history="1">
        <w:r w:rsidRPr="00346773">
          <w:rPr>
            <w:rStyle w:val="Hyperlink"/>
            <w:rFonts w:ascii="Tahoma" w:hAnsi="Tahoma" w:cs="Tahoma"/>
            <w:color w:val="auto"/>
            <w:u w:val="none"/>
          </w:rPr>
          <w:t>Galatians 2:1</w:t>
        </w:r>
      </w:hyperlink>
      <w:r w:rsidRPr="00346773">
        <w:rPr>
          <w:rFonts w:ascii="Tahoma" w:hAnsi="Tahoma" w:cs="Tahoma"/>
        </w:rPr>
        <w:t xml:space="preserve"> refers to the famine visit or to the Jerusalem Council visit. </w:t>
      </w:r>
    </w:p>
    <w:p w14:paraId="412A30EF" w14:textId="77777777" w:rsidR="00A62621" w:rsidRDefault="00A62621" w:rsidP="00346773">
      <w:pPr>
        <w:pStyle w:val="NormalWeb"/>
        <w:rPr>
          <w:rFonts w:ascii="Tahoma" w:hAnsi="Tahoma" w:cs="Tahoma"/>
        </w:rPr>
      </w:pPr>
      <w:r>
        <w:rPr>
          <w:rFonts w:ascii="Tahoma" w:hAnsi="Tahoma" w:cs="Tahoma"/>
        </w:rPr>
        <w:t>The preponderance of evidence suggests it was the famine visit,</w:t>
      </w:r>
      <w:r w:rsidR="00346773" w:rsidRPr="00346773">
        <w:rPr>
          <w:rFonts w:ascii="Tahoma" w:hAnsi="Tahoma" w:cs="Tahoma"/>
        </w:rPr>
        <w:t xml:space="preserve"> </w:t>
      </w:r>
      <w:r w:rsidR="00346773" w:rsidRPr="00A62621">
        <w:rPr>
          <w:rFonts w:ascii="Tahoma" w:hAnsi="Tahoma" w:cs="Tahoma"/>
        </w:rPr>
        <w:t>in response to a revelation. That is, he went because God directed him to, not because the Jerusalem leaders had summoned him or called him "on the carpet" for preaching to the Gentiles. The reference may well be to Agabus' prophecy of a famine which prompted Paul and Barnabas to go to Jerusalem on a relief mission</w:t>
      </w:r>
      <w:r>
        <w:rPr>
          <w:rFonts w:ascii="Tahoma" w:hAnsi="Tahoma" w:cs="Tahoma"/>
        </w:rPr>
        <w:t>.</w:t>
      </w:r>
    </w:p>
    <w:p w14:paraId="2E528EDA" w14:textId="7B30BF68" w:rsidR="00A62621" w:rsidRDefault="00103D15" w:rsidP="00346773">
      <w:pPr>
        <w:pStyle w:val="NormalWeb"/>
        <w:rPr>
          <w:rFonts w:ascii="Tahoma" w:hAnsi="Tahoma" w:cs="Tahoma"/>
        </w:rPr>
      </w:pPr>
      <w:hyperlink r:id="rId37" w:history="1">
        <w:r w:rsidR="00346773" w:rsidRPr="00A62621">
          <w:rPr>
            <w:rStyle w:val="Hyperlink"/>
            <w:rFonts w:ascii="Tahoma" w:hAnsi="Tahoma" w:cs="Tahoma"/>
            <w:color w:val="auto"/>
            <w:u w:val="none"/>
          </w:rPr>
          <w:t>Acts 11:27-30</w:t>
        </w:r>
      </w:hyperlink>
      <w:r w:rsidR="00A62621">
        <w:rPr>
          <w:rFonts w:ascii="Tahoma" w:hAnsi="Tahoma" w:cs="Tahoma"/>
        </w:rPr>
        <w:t xml:space="preserve"> ______________________________________________________</w:t>
      </w:r>
    </w:p>
    <w:p w14:paraId="182BF7DD" w14:textId="2FA2FA5B" w:rsidR="00A62621" w:rsidRDefault="00A62621" w:rsidP="00346773">
      <w:pPr>
        <w:pStyle w:val="NormalWeb"/>
        <w:rPr>
          <w:rFonts w:ascii="Tahoma" w:hAnsi="Tahoma" w:cs="Tahoma"/>
        </w:rPr>
      </w:pPr>
      <w:r>
        <w:rPr>
          <w:rFonts w:ascii="Tahoma" w:hAnsi="Tahoma" w:cs="Tahoma"/>
        </w:rPr>
        <w:t>_________________________________________________________________</w:t>
      </w:r>
    </w:p>
    <w:p w14:paraId="210D3247" w14:textId="77777777" w:rsidR="00A62621" w:rsidRDefault="00346773" w:rsidP="00346773">
      <w:pPr>
        <w:pStyle w:val="NormalWeb"/>
        <w:rPr>
          <w:rFonts w:ascii="Tahoma" w:hAnsi="Tahoma" w:cs="Tahoma"/>
        </w:rPr>
      </w:pPr>
      <w:r w:rsidRPr="00A62621">
        <w:rPr>
          <w:rFonts w:ascii="Tahoma" w:hAnsi="Tahoma" w:cs="Tahoma"/>
        </w:rPr>
        <w:t xml:space="preserve">Paul seized this opportunity to consult with the other apostles privately concerning the message he was preaching to the Gentiles. This does not mean Paul sought their approval of its truth and accuracy, for he had received the </w:t>
      </w:r>
      <w:r w:rsidRPr="00A62621">
        <w:rPr>
          <w:rFonts w:ascii="Tahoma" w:hAnsi="Tahoma" w:cs="Tahoma"/>
        </w:rPr>
        <w:lastRenderedPageBreak/>
        <w:t>gospel from God by revelation. Rather, he wanted them to consider its relationship to the gospel they were proclaiming. But if the Jerusalem leaders insisted on circumcision and other requirements of the Law for Gentile converts, Paul's labor (running) among the Gentiles was in vain. It was not</w:t>
      </w:r>
      <w:r w:rsidRPr="00346773">
        <w:rPr>
          <w:rFonts w:ascii="Tahoma" w:hAnsi="Tahoma" w:cs="Tahoma"/>
        </w:rPr>
        <w:t xml:space="preserve"> that the apostle had any doubts or misgivings about the gospel he had preached for 14 years, but that he feared that his past and present ministry might be hindered or rendered of no effect by the Jud</w:t>
      </w:r>
    </w:p>
    <w:p w14:paraId="2B88890B" w14:textId="77777777" w:rsidR="001547C4" w:rsidRDefault="00A62621" w:rsidP="00346773">
      <w:pPr>
        <w:pStyle w:val="NormalWeb"/>
        <w:rPr>
          <w:rFonts w:ascii="Tahoma" w:hAnsi="Tahoma" w:cs="Tahoma"/>
        </w:rPr>
      </w:pPr>
      <w:r>
        <w:rPr>
          <w:rFonts w:ascii="Tahoma" w:hAnsi="Tahoma" w:cs="Tahoma"/>
        </w:rPr>
        <w:t xml:space="preserve">If Galatians dates to the famine visit, </w:t>
      </w:r>
      <w:r w:rsidR="001547C4">
        <w:rPr>
          <w:rFonts w:ascii="Tahoma" w:hAnsi="Tahoma" w:cs="Tahoma"/>
        </w:rPr>
        <w:t>we might understand</w:t>
      </w:r>
      <w:r w:rsidR="00346773" w:rsidRPr="00346773">
        <w:rPr>
          <w:rFonts w:ascii="Tahoma" w:hAnsi="Tahoma" w:cs="Tahoma"/>
        </w:rPr>
        <w:t xml:space="preserve"> why Paul brought </w:t>
      </w:r>
      <w:r w:rsidR="00346773" w:rsidRPr="001547C4">
        <w:rPr>
          <w:rFonts w:ascii="Tahoma" w:hAnsi="Tahoma" w:cs="Tahoma"/>
        </w:rPr>
        <w:t>Titus</w:t>
      </w:r>
      <w:r w:rsidR="00346773" w:rsidRPr="00346773">
        <w:rPr>
          <w:rFonts w:ascii="Tahoma" w:hAnsi="Tahoma" w:cs="Tahoma"/>
        </w:rPr>
        <w:t xml:space="preserve"> along on this Jerusalem trip. He was a test case. Would the Jerusalem apostles force the rite of circumcision on a Gentile believer? Paul knew that both Jews and Gentiles are accepted by God through faith in Jesus Christ without any distinction and that the church should do the same. The apostle declared that this truth was affirmed in Jerusalem because </w:t>
      </w:r>
      <w:r w:rsidR="00346773" w:rsidRPr="001547C4">
        <w:rPr>
          <w:rFonts w:ascii="Tahoma" w:hAnsi="Tahoma" w:cs="Tahoma"/>
        </w:rPr>
        <w:t xml:space="preserve">Titus was not compelled to be circumcised, even though he was a Greek. But this victory did not come easily. </w:t>
      </w:r>
      <w:r w:rsidR="001547C4" w:rsidRPr="001547C4">
        <w:rPr>
          <w:rFonts w:ascii="Tahoma" w:hAnsi="Tahoma" w:cs="Tahoma"/>
        </w:rPr>
        <w:br/>
      </w:r>
    </w:p>
    <w:p w14:paraId="54D82C00" w14:textId="155BD221" w:rsidR="001547C4" w:rsidRDefault="00346773" w:rsidP="00346773">
      <w:pPr>
        <w:pStyle w:val="NormalWeb"/>
        <w:rPr>
          <w:rFonts w:ascii="Tahoma" w:hAnsi="Tahoma" w:cs="Tahoma"/>
        </w:rPr>
      </w:pPr>
      <w:r w:rsidRPr="00346773">
        <w:rPr>
          <w:rFonts w:ascii="Tahoma" w:hAnsi="Tahoma" w:cs="Tahoma"/>
        </w:rPr>
        <w:t xml:space="preserve">Pressure to have Titus circumcised was brought to bear by certain </w:t>
      </w:r>
      <w:r w:rsidRPr="001547C4">
        <w:rPr>
          <w:rFonts w:ascii="Tahoma" w:hAnsi="Tahoma" w:cs="Tahoma"/>
        </w:rPr>
        <w:t>false brothers</w:t>
      </w:r>
      <w:r w:rsidRPr="00346773">
        <w:rPr>
          <w:rFonts w:ascii="Tahoma" w:hAnsi="Tahoma" w:cs="Tahoma"/>
        </w:rPr>
        <w:t xml:space="preserve"> whose chief slogan is found in </w:t>
      </w:r>
      <w:hyperlink r:id="rId38" w:history="1">
        <w:r w:rsidRPr="00346773">
          <w:rPr>
            <w:rStyle w:val="Hyperlink"/>
            <w:rFonts w:ascii="Tahoma" w:hAnsi="Tahoma" w:cs="Tahoma"/>
            <w:color w:val="auto"/>
            <w:u w:val="none"/>
          </w:rPr>
          <w:t>Acts 15:1</w:t>
        </w:r>
      </w:hyperlink>
      <w:r w:rsidRPr="00346773">
        <w:rPr>
          <w:rFonts w:ascii="Tahoma" w:hAnsi="Tahoma" w:cs="Tahoma"/>
        </w:rPr>
        <w:t xml:space="preserve">: "Unless you are </w:t>
      </w:r>
      <w:r w:rsidR="001547C4">
        <w:rPr>
          <w:rFonts w:ascii="Tahoma" w:hAnsi="Tahoma" w:cs="Tahoma"/>
        </w:rPr>
        <w:t>circumcise</w:t>
      </w:r>
      <w:r w:rsidRPr="00346773">
        <w:rPr>
          <w:rFonts w:ascii="Tahoma" w:hAnsi="Tahoma" w:cs="Tahoma"/>
        </w:rPr>
        <w:t>d according to the custom taught by Moses, you cannot be saved." These "false brothers" were like spies or penetrated to search out weak areas of enemy positions. In this case they</w:t>
      </w:r>
      <w:r w:rsidR="001547C4">
        <w:rPr>
          <w:rFonts w:ascii="Tahoma" w:hAnsi="Tahoma" w:cs="Tahoma"/>
        </w:rPr>
        <w:t>,</w:t>
      </w:r>
      <w:r w:rsidRPr="00346773">
        <w:rPr>
          <w:rFonts w:ascii="Tahoma" w:hAnsi="Tahoma" w:cs="Tahoma"/>
        </w:rPr>
        <w:t xml:space="preserve"> "sneaked in alongside</w:t>
      </w:r>
      <w:r w:rsidR="001547C4">
        <w:rPr>
          <w:rFonts w:ascii="Tahoma" w:hAnsi="Tahoma" w:cs="Tahoma"/>
        </w:rPr>
        <w:t xml:space="preserve">, </w:t>
      </w:r>
      <w:r w:rsidRPr="00346773">
        <w:rPr>
          <w:rFonts w:ascii="Tahoma" w:hAnsi="Tahoma" w:cs="Tahoma"/>
        </w:rPr>
        <w:t xml:space="preserve">intruded without invitation into the apostles' private conference. </w:t>
      </w:r>
    </w:p>
    <w:p w14:paraId="62F6773F" w14:textId="3B57954B" w:rsidR="001547C4" w:rsidRDefault="001547C4" w:rsidP="00346773">
      <w:pPr>
        <w:pStyle w:val="NormalWeb"/>
        <w:rPr>
          <w:rFonts w:ascii="Tahoma" w:hAnsi="Tahoma" w:cs="Tahoma"/>
        </w:rPr>
      </w:pPr>
      <w:r>
        <w:rPr>
          <w:rFonts w:ascii="Tahoma" w:hAnsi="Tahoma" w:cs="Tahoma"/>
        </w:rPr>
        <w:t>Romans 5:20 ______________________________________________________</w:t>
      </w:r>
    </w:p>
    <w:p w14:paraId="2A0738E9" w14:textId="4E853906" w:rsidR="001547C4" w:rsidRDefault="001547C4" w:rsidP="00346773">
      <w:pPr>
        <w:pStyle w:val="NormalWeb"/>
        <w:rPr>
          <w:rFonts w:ascii="Tahoma" w:hAnsi="Tahoma" w:cs="Tahoma"/>
        </w:rPr>
      </w:pPr>
      <w:r>
        <w:rPr>
          <w:rFonts w:ascii="Tahoma" w:hAnsi="Tahoma" w:cs="Tahoma"/>
        </w:rPr>
        <w:t>_________________________________________________________________</w:t>
      </w:r>
    </w:p>
    <w:p w14:paraId="4840EC3A" w14:textId="107A02FD" w:rsidR="001547C4" w:rsidRDefault="00346773" w:rsidP="001547C4">
      <w:pPr>
        <w:pStyle w:val="NormalWeb"/>
        <w:tabs>
          <w:tab w:val="left" w:pos="6960"/>
        </w:tabs>
        <w:rPr>
          <w:rFonts w:ascii="Tahoma" w:hAnsi="Tahoma" w:cs="Tahoma"/>
        </w:rPr>
      </w:pPr>
      <w:r w:rsidRPr="00346773">
        <w:rPr>
          <w:rFonts w:ascii="Tahoma" w:hAnsi="Tahoma" w:cs="Tahoma"/>
        </w:rPr>
        <w:t xml:space="preserve">Their goals were twofold: </w:t>
      </w:r>
    </w:p>
    <w:p w14:paraId="613E4F9E" w14:textId="4438430E" w:rsidR="001547C4" w:rsidRDefault="001547C4" w:rsidP="001547C4">
      <w:pPr>
        <w:pStyle w:val="NormalWeb"/>
        <w:numPr>
          <w:ilvl w:val="0"/>
          <w:numId w:val="1"/>
        </w:numPr>
        <w:rPr>
          <w:rFonts w:ascii="Tahoma" w:hAnsi="Tahoma" w:cs="Tahoma"/>
        </w:rPr>
      </w:pPr>
      <w:r>
        <w:rPr>
          <w:rFonts w:ascii="Tahoma" w:hAnsi="Tahoma" w:cs="Tahoma"/>
        </w:rPr>
        <w:t xml:space="preserve"> To spy out what the church was doing</w:t>
      </w:r>
    </w:p>
    <w:p w14:paraId="3D7142F5" w14:textId="0BD41D49" w:rsidR="001547C4" w:rsidRDefault="001547C4" w:rsidP="001547C4">
      <w:pPr>
        <w:pStyle w:val="NormalWeb"/>
        <w:numPr>
          <w:ilvl w:val="0"/>
          <w:numId w:val="1"/>
        </w:numPr>
        <w:rPr>
          <w:rFonts w:ascii="Tahoma" w:hAnsi="Tahoma" w:cs="Tahoma"/>
        </w:rPr>
      </w:pPr>
      <w:r>
        <w:rPr>
          <w:rFonts w:ascii="Tahoma" w:hAnsi="Tahoma" w:cs="Tahoma"/>
        </w:rPr>
        <w:t xml:space="preserve"> To promote their agenda of legalism</w:t>
      </w:r>
    </w:p>
    <w:p w14:paraId="7F098156" w14:textId="35B30529" w:rsidR="00346773" w:rsidRPr="001547C4" w:rsidRDefault="00346773" w:rsidP="00346773">
      <w:pPr>
        <w:pStyle w:val="NormalWeb"/>
        <w:rPr>
          <w:rFonts w:ascii="Tahoma" w:hAnsi="Tahoma" w:cs="Tahoma"/>
        </w:rPr>
      </w:pPr>
      <w:proofErr w:type="gramStart"/>
      <w:r w:rsidRPr="001547C4">
        <w:rPr>
          <w:rFonts w:ascii="Tahoma" w:hAnsi="Tahoma" w:cs="Tahoma"/>
        </w:rPr>
        <w:t>Specifically</w:t>
      </w:r>
      <w:proofErr w:type="gramEnd"/>
      <w:r w:rsidRPr="001547C4">
        <w:rPr>
          <w:rFonts w:ascii="Tahoma" w:hAnsi="Tahoma" w:cs="Tahoma"/>
        </w:rPr>
        <w:t xml:space="preserve"> they strongly insisted that Titus be circumcised. But Paul stood absolutely firm because the truth of the gospel was at stake for the Galatians, and the entire Christian church. To impose circumcision on Titus would be to deny that salvation was by faith alone and to affirm that in addition to faith there must be obedience to the Law for acceptance before God. </w:t>
      </w:r>
      <w:proofErr w:type="gramStart"/>
      <w:r w:rsidRPr="001547C4">
        <w:rPr>
          <w:rFonts w:ascii="Tahoma" w:hAnsi="Tahoma" w:cs="Tahoma"/>
        </w:rPr>
        <w:t>Thus</w:t>
      </w:r>
      <w:proofErr w:type="gramEnd"/>
      <w:r w:rsidRPr="001547C4">
        <w:rPr>
          <w:rFonts w:ascii="Tahoma" w:hAnsi="Tahoma" w:cs="Tahoma"/>
        </w:rPr>
        <w:t xml:space="preserve"> the basic issue of the gospel was involved and Paul would not deviate or yield for a moment.</w:t>
      </w:r>
    </w:p>
    <w:p w14:paraId="2AB3CD8F" w14:textId="5D11716E" w:rsidR="00346773" w:rsidRPr="00346773" w:rsidRDefault="00346773" w:rsidP="00346773">
      <w:pPr>
        <w:pStyle w:val="NormalWeb"/>
        <w:rPr>
          <w:rFonts w:ascii="Tahoma" w:hAnsi="Tahoma" w:cs="Tahoma"/>
        </w:rPr>
      </w:pPr>
      <w:r w:rsidRPr="00346773">
        <w:rPr>
          <w:rFonts w:ascii="Tahoma" w:hAnsi="Tahoma" w:cs="Tahoma"/>
        </w:rPr>
        <w:t xml:space="preserve">Having completed his discussion of Titus, Paul resumed the narrative relating to his conference with the apostles in Jerusalem and declared that </w:t>
      </w:r>
      <w:r w:rsidRPr="001547C4">
        <w:rPr>
          <w:rFonts w:ascii="Tahoma" w:hAnsi="Tahoma" w:cs="Tahoma"/>
        </w:rPr>
        <w:t>they added nothing to his message. They did not correct or modify Paul's message but</w:t>
      </w:r>
      <w:r w:rsidRPr="00346773">
        <w:rPr>
          <w:rFonts w:ascii="Tahoma" w:hAnsi="Tahoma" w:cs="Tahoma"/>
        </w:rPr>
        <w:t xml:space="preserve"> recognized its divine source and affirmed its truth and completeness. But why did the apostle speak in what appears to be a derogatory manner about some of the </w:t>
      </w:r>
      <w:r w:rsidRPr="00346773">
        <w:rPr>
          <w:rFonts w:ascii="Tahoma" w:hAnsi="Tahoma" w:cs="Tahoma"/>
        </w:rPr>
        <w:lastRenderedPageBreak/>
        <w:t xml:space="preserve">In view of the fact that Paul's purpose in this passage was to emphasize his unity with the apostles, it seems best to explain these allusions as stemming from the fact that the Judaizers, in order to disparage Paul, had made much of the Jerusalem leaders. While there may be irony in Paul's expressions, he declared that he was not awed by the past or present stations of James, Peter, and John. </w:t>
      </w:r>
      <w:proofErr w:type="gramStart"/>
      <w:r w:rsidRPr="00346773">
        <w:rPr>
          <w:rFonts w:ascii="Tahoma" w:hAnsi="Tahoma" w:cs="Tahoma"/>
        </w:rPr>
        <w:t>Indeed</w:t>
      </w:r>
      <w:proofErr w:type="gramEnd"/>
      <w:r w:rsidRPr="00346773">
        <w:rPr>
          <w:rFonts w:ascii="Tahoma" w:hAnsi="Tahoma" w:cs="Tahoma"/>
        </w:rPr>
        <w:t xml:space="preserve"> they endorsed Paul's message and received him as an equal.</w:t>
      </w:r>
    </w:p>
    <w:p w14:paraId="4340F2FD" w14:textId="739999A5" w:rsidR="00346773" w:rsidRPr="001547C4" w:rsidRDefault="001547C4" w:rsidP="00346773">
      <w:pPr>
        <w:pStyle w:val="NormalWeb"/>
        <w:rPr>
          <w:rFonts w:ascii="Tahoma" w:hAnsi="Tahoma" w:cs="Tahoma"/>
        </w:rPr>
      </w:pPr>
      <w:r>
        <w:rPr>
          <w:rFonts w:ascii="Tahoma" w:hAnsi="Tahoma" w:cs="Tahoma"/>
        </w:rPr>
        <w:t xml:space="preserve">The point is that the gospel was preached to two </w:t>
      </w:r>
      <w:r w:rsidR="00346773" w:rsidRPr="00346773">
        <w:rPr>
          <w:rFonts w:ascii="Tahoma" w:hAnsi="Tahoma" w:cs="Tahoma"/>
        </w:rPr>
        <w:t xml:space="preserve">distinct groups of people. The reason the apostles concluded that Paul's commission was equal to Peter's was the fact that God gave success to both as they preached. This was sealed by James, Peter, and John in their extending to Paul </w:t>
      </w:r>
      <w:r w:rsidR="00346773" w:rsidRPr="001547C4">
        <w:rPr>
          <w:rFonts w:ascii="Tahoma" w:hAnsi="Tahoma" w:cs="Tahoma"/>
        </w:rPr>
        <w:t>and Barnabas the right hand of fellowship. This was a sign of agreement and trust and an indication to all present that they endorsed the division of labor whereby the Jerusalem apostles were appointed to evangelize the Jews and Paul was entrusted to carry the gospel to the Gentiles.</w:t>
      </w:r>
    </w:p>
    <w:p w14:paraId="2CBDD551" w14:textId="77777777" w:rsidR="002F75A8" w:rsidRDefault="00346773" w:rsidP="00346773">
      <w:pPr>
        <w:pStyle w:val="NormalWeb"/>
        <w:rPr>
          <w:rFonts w:ascii="Tahoma" w:hAnsi="Tahoma" w:cs="Tahoma"/>
        </w:rPr>
      </w:pPr>
      <w:r w:rsidRPr="001547C4">
        <w:rPr>
          <w:rFonts w:ascii="Tahoma" w:hAnsi="Tahoma" w:cs="Tahoma"/>
        </w:rPr>
        <w:t xml:space="preserve">The only request from the leaders in Jerusalem was that Paul remember the poor which he affirmed he was eager to do. </w:t>
      </w:r>
      <w:r w:rsidR="002F75A8">
        <w:rPr>
          <w:rFonts w:ascii="Tahoma" w:hAnsi="Tahoma" w:cs="Tahoma"/>
        </w:rPr>
        <w:t>If we are considering the famine trip, i</w:t>
      </w:r>
      <w:r w:rsidRPr="001547C4">
        <w:rPr>
          <w:rFonts w:ascii="Tahoma" w:hAnsi="Tahoma" w:cs="Tahoma"/>
        </w:rPr>
        <w:t xml:space="preserve">t had been </w:t>
      </w:r>
      <w:proofErr w:type="gramStart"/>
      <w:r w:rsidRPr="001547C4">
        <w:rPr>
          <w:rFonts w:ascii="Tahoma" w:hAnsi="Tahoma" w:cs="Tahoma"/>
        </w:rPr>
        <w:t>concern</w:t>
      </w:r>
      <w:proofErr w:type="gramEnd"/>
      <w:r w:rsidRPr="001547C4">
        <w:rPr>
          <w:rFonts w:ascii="Tahoma" w:hAnsi="Tahoma" w:cs="Tahoma"/>
        </w:rPr>
        <w:t xml:space="preserve"> for the poor whic</w:t>
      </w:r>
      <w:r w:rsidRPr="00346773">
        <w:rPr>
          <w:rFonts w:ascii="Tahoma" w:hAnsi="Tahoma" w:cs="Tahoma"/>
        </w:rPr>
        <w:t>h brought Paul to Jerusalem in order to bring them financial relief</w:t>
      </w:r>
      <w:r w:rsidR="002F75A8">
        <w:rPr>
          <w:rFonts w:ascii="Tahoma" w:hAnsi="Tahoma" w:cs="Tahoma"/>
        </w:rPr>
        <w:t>.</w:t>
      </w:r>
    </w:p>
    <w:p w14:paraId="4F0B597E" w14:textId="7518A10A" w:rsidR="002F75A8" w:rsidRDefault="00103D15" w:rsidP="00346773">
      <w:pPr>
        <w:pStyle w:val="NormalWeb"/>
        <w:rPr>
          <w:rFonts w:ascii="Tahoma" w:hAnsi="Tahoma" w:cs="Tahoma"/>
        </w:rPr>
      </w:pPr>
      <w:hyperlink r:id="rId39" w:history="1">
        <w:r w:rsidR="00346773" w:rsidRPr="00346773">
          <w:rPr>
            <w:rStyle w:val="Hyperlink"/>
            <w:rFonts w:ascii="Tahoma" w:hAnsi="Tahoma" w:cs="Tahoma"/>
            <w:color w:val="auto"/>
            <w:u w:val="none"/>
          </w:rPr>
          <w:t>Acts 11:29-30</w:t>
        </w:r>
      </w:hyperlink>
      <w:r w:rsidR="002F75A8">
        <w:rPr>
          <w:rFonts w:ascii="Tahoma" w:hAnsi="Tahoma" w:cs="Tahoma"/>
        </w:rPr>
        <w:t xml:space="preserve"> ______________________________________________________</w:t>
      </w:r>
    </w:p>
    <w:p w14:paraId="4CE6E84E" w14:textId="5056B7B2" w:rsidR="002F75A8" w:rsidRDefault="002F75A8" w:rsidP="00346773">
      <w:pPr>
        <w:pStyle w:val="NormalWeb"/>
        <w:rPr>
          <w:rFonts w:ascii="Tahoma" w:hAnsi="Tahoma" w:cs="Tahoma"/>
        </w:rPr>
      </w:pPr>
      <w:r>
        <w:rPr>
          <w:rFonts w:ascii="Tahoma" w:hAnsi="Tahoma" w:cs="Tahoma"/>
        </w:rPr>
        <w:t>_________________________________________________________________</w:t>
      </w:r>
    </w:p>
    <w:p w14:paraId="72C30A63" w14:textId="18A26163" w:rsidR="00346773" w:rsidRPr="00346773" w:rsidRDefault="00346773" w:rsidP="00346773">
      <w:pPr>
        <w:pStyle w:val="NormalWeb"/>
        <w:rPr>
          <w:rFonts w:ascii="Tahoma" w:hAnsi="Tahoma" w:cs="Tahoma"/>
        </w:rPr>
      </w:pPr>
      <w:r w:rsidRPr="00346773">
        <w:rPr>
          <w:rFonts w:ascii="Tahoma" w:hAnsi="Tahoma" w:cs="Tahoma"/>
        </w:rPr>
        <w:t>In this</w:t>
      </w:r>
      <w:r w:rsidR="002F75A8">
        <w:rPr>
          <w:rFonts w:ascii="Tahoma" w:hAnsi="Tahoma" w:cs="Tahoma"/>
        </w:rPr>
        <w:t xml:space="preserve"> </w:t>
      </w:r>
      <w:r w:rsidRPr="00346773">
        <w:rPr>
          <w:rFonts w:ascii="Tahoma" w:hAnsi="Tahoma" w:cs="Tahoma"/>
        </w:rPr>
        <w:t>historical incident</w:t>
      </w:r>
      <w:r w:rsidR="002F75A8">
        <w:rPr>
          <w:rFonts w:ascii="Tahoma" w:hAnsi="Tahoma" w:cs="Tahoma"/>
        </w:rPr>
        <w:t>,</w:t>
      </w:r>
      <w:r w:rsidRPr="00346773">
        <w:rPr>
          <w:rFonts w:ascii="Tahoma" w:hAnsi="Tahoma" w:cs="Tahoma"/>
        </w:rPr>
        <w:t xml:space="preserve"> Paul related how he found it necessary to oppose even Peter, the reputed chief of the apostles, for conduct which threatened to compromise the gospel. The contrast with the previous section is dramatic.</w:t>
      </w:r>
    </w:p>
    <w:p w14:paraId="3F7270D3" w14:textId="10EE5FE1" w:rsidR="00346773" w:rsidRPr="002F75A8" w:rsidRDefault="00346773" w:rsidP="00346773">
      <w:pPr>
        <w:pStyle w:val="NormalWeb"/>
        <w:rPr>
          <w:rFonts w:ascii="Tahoma" w:hAnsi="Tahoma" w:cs="Tahoma"/>
        </w:rPr>
      </w:pPr>
      <w:r w:rsidRPr="002F75A8">
        <w:rPr>
          <w:rFonts w:ascii="Tahoma" w:hAnsi="Tahoma" w:cs="Tahoma"/>
        </w:rPr>
        <w:t>When Paul visited Jerusalem, Peter (and others) gave him "the right hand of fellowship"; but when Peter visited Antioch, Paul opposed him to his face. The time of Peter's trip to Antioch is not known. There is no reference to it in the Book of Acts, but perhaps the visit occurred soon after Paul, Barnabas, and Titus returned to Antioch from Jerusalem. At any rate Peter's conduct in Antioch produced a tense face-to-face confrontation between two Christian leaders. Paul felt compelled to rebuke and condemn Peter for his actions, thus defending the gospel and demonstrating again his own independence and equality as an apostle.</w:t>
      </w:r>
    </w:p>
    <w:p w14:paraId="59B6B4A5" w14:textId="4126554F" w:rsidR="002F75A8" w:rsidRDefault="00346773" w:rsidP="00346773">
      <w:pPr>
        <w:pStyle w:val="NormalWeb"/>
        <w:rPr>
          <w:rFonts w:ascii="Tahoma" w:hAnsi="Tahoma" w:cs="Tahoma"/>
        </w:rPr>
      </w:pPr>
      <w:r w:rsidRPr="002F75A8">
        <w:rPr>
          <w:rFonts w:ascii="Tahoma" w:hAnsi="Tahoma" w:cs="Tahoma"/>
        </w:rPr>
        <w:t>On arrival at Antioch, Peter</w:t>
      </w:r>
      <w:r w:rsidRPr="00346773">
        <w:rPr>
          <w:rFonts w:ascii="Tahoma" w:hAnsi="Tahoma" w:cs="Tahoma"/>
        </w:rPr>
        <w:t xml:space="preserve"> found Jewish and Gentile Christians </w:t>
      </w:r>
      <w:proofErr w:type="spellStart"/>
      <w:r w:rsidRPr="00346773">
        <w:rPr>
          <w:rFonts w:ascii="Tahoma" w:hAnsi="Tahoma" w:cs="Tahoma"/>
        </w:rPr>
        <w:t>fellowshiping</w:t>
      </w:r>
      <w:proofErr w:type="spellEnd"/>
      <w:r w:rsidRPr="00346773">
        <w:rPr>
          <w:rFonts w:ascii="Tahoma" w:hAnsi="Tahoma" w:cs="Tahoma"/>
        </w:rPr>
        <w:t xml:space="preserve"> together at mealtimes without regard to Jewish dietary laws. Because of the vision Peter had received at the house of Simon the tanner</w:t>
      </w:r>
      <w:r w:rsidR="002F75A8">
        <w:rPr>
          <w:rFonts w:ascii="Tahoma" w:hAnsi="Tahoma" w:cs="Tahoma"/>
        </w:rPr>
        <w:t>,</w:t>
      </w:r>
      <w:r w:rsidRPr="00346773">
        <w:rPr>
          <w:rFonts w:ascii="Tahoma" w:hAnsi="Tahoma" w:cs="Tahoma"/>
        </w:rPr>
        <w:t xml:space="preserve"> he felt free </w:t>
      </w:r>
      <w:r w:rsidRPr="002F75A8">
        <w:rPr>
          <w:rFonts w:ascii="Tahoma" w:hAnsi="Tahoma" w:cs="Tahoma"/>
        </w:rPr>
        <w:t>to eat with the Gentiles, and did so on a regular basis. While it lasted, this was a beautiful demonstration</w:t>
      </w:r>
      <w:r w:rsidRPr="00346773">
        <w:rPr>
          <w:rFonts w:ascii="Tahoma" w:hAnsi="Tahoma" w:cs="Tahoma"/>
        </w:rPr>
        <w:t xml:space="preserve"> of the unity of Jew and Gentile in Christ. </w:t>
      </w:r>
    </w:p>
    <w:p w14:paraId="2E9AFB8F" w14:textId="4E3BA467" w:rsidR="002F75A8" w:rsidRDefault="002F75A8" w:rsidP="00346773">
      <w:pPr>
        <w:pStyle w:val="NormalWeb"/>
        <w:rPr>
          <w:rFonts w:ascii="Tahoma" w:hAnsi="Tahoma" w:cs="Tahoma"/>
        </w:rPr>
      </w:pPr>
      <w:r>
        <w:rPr>
          <w:rFonts w:ascii="Tahoma" w:hAnsi="Tahoma" w:cs="Tahoma"/>
        </w:rPr>
        <w:lastRenderedPageBreak/>
        <w:t>Acts 10:9-15, 28 ___________________________________________________</w:t>
      </w:r>
    </w:p>
    <w:p w14:paraId="611ED144" w14:textId="5EA4429C" w:rsidR="002F75A8" w:rsidRDefault="002F75A8" w:rsidP="00346773">
      <w:pPr>
        <w:pStyle w:val="NormalWeb"/>
        <w:rPr>
          <w:rFonts w:ascii="Tahoma" w:hAnsi="Tahoma" w:cs="Tahoma"/>
        </w:rPr>
      </w:pPr>
      <w:r>
        <w:rPr>
          <w:rFonts w:ascii="Tahoma" w:hAnsi="Tahoma" w:cs="Tahoma"/>
        </w:rPr>
        <w:t>_________________________________________________________________</w:t>
      </w:r>
    </w:p>
    <w:p w14:paraId="245F280B" w14:textId="24229E6B" w:rsidR="00346773" w:rsidRDefault="00346773" w:rsidP="00346773">
      <w:pPr>
        <w:pStyle w:val="NormalWeb"/>
        <w:rPr>
          <w:rFonts w:ascii="Tahoma" w:hAnsi="Tahoma" w:cs="Tahoma"/>
        </w:rPr>
      </w:pPr>
      <w:r w:rsidRPr="002F75A8">
        <w:rPr>
          <w:rFonts w:ascii="Tahoma" w:hAnsi="Tahoma" w:cs="Tahoma"/>
        </w:rPr>
        <w:t xml:space="preserve">But a breach occurred when some arrived from Jerusalem who were shocked at Peter's conduct. These emissaries came from James and belonged to the circumcision party, but it is doubtful that they had James' endorsement. Nonetheless Peter was influenced by their presence and slowly but surely began to draw back and separate himself from the Gentiles. The verb tenses indicate a gradual withdrawal, perhaps from one joint meal a day, and then two; or it may be that he began a meal with Gentiles but finished it with only Jewish Christians. By such actions Peter in effect was teaching that there were two bodies of Christ, Jewish and Gentile. And that was heresy. But why did Peter create this breach? Not because of any change in theology, but simply out of fear. Once, after preaching to Gentile Cornelius, Peter courageously defended himself before the Jerusalem leaders; but this time he capitulated to some Jewish </w:t>
      </w:r>
      <w:r w:rsidR="002F75A8">
        <w:rPr>
          <w:rFonts w:ascii="Tahoma" w:hAnsi="Tahoma" w:cs="Tahoma"/>
        </w:rPr>
        <w:t>men</w:t>
      </w:r>
      <w:r w:rsidRPr="002F75A8">
        <w:rPr>
          <w:rFonts w:ascii="Tahoma" w:hAnsi="Tahoma" w:cs="Tahoma"/>
        </w:rPr>
        <w:t>.</w:t>
      </w:r>
    </w:p>
    <w:p w14:paraId="355628C7" w14:textId="4A0660BF" w:rsidR="002F75A8" w:rsidRPr="002F75A8" w:rsidRDefault="002F75A8" w:rsidP="00346773">
      <w:pPr>
        <w:pStyle w:val="NormalWeb"/>
        <w:rPr>
          <w:rFonts w:ascii="Tahoma" w:hAnsi="Tahoma" w:cs="Tahoma"/>
        </w:rPr>
      </w:pPr>
      <w:r>
        <w:rPr>
          <w:rFonts w:ascii="Tahoma" w:hAnsi="Tahoma" w:cs="Tahoma"/>
        </w:rPr>
        <w:t>Acts 11:18 ________________________________________________________</w:t>
      </w:r>
    </w:p>
    <w:p w14:paraId="718FFC38" w14:textId="75F3FF3C" w:rsidR="00346773" w:rsidRPr="002F75A8" w:rsidRDefault="002F75A8" w:rsidP="00346773">
      <w:pPr>
        <w:pStyle w:val="NormalWeb"/>
        <w:rPr>
          <w:rFonts w:ascii="Tahoma" w:hAnsi="Tahoma" w:cs="Tahoma"/>
        </w:rPr>
      </w:pPr>
      <w:r>
        <w:rPr>
          <w:rFonts w:ascii="Tahoma" w:hAnsi="Tahoma" w:cs="Tahoma"/>
        </w:rPr>
        <w:t>T</w:t>
      </w:r>
      <w:r w:rsidR="00346773" w:rsidRPr="00346773">
        <w:rPr>
          <w:rFonts w:ascii="Tahoma" w:hAnsi="Tahoma" w:cs="Tahoma"/>
        </w:rPr>
        <w:t xml:space="preserve">he defection of Peter brought the defection of </w:t>
      </w:r>
      <w:r w:rsidR="00346773" w:rsidRPr="002F75A8">
        <w:rPr>
          <w:rFonts w:ascii="Tahoma" w:hAnsi="Tahoma" w:cs="Tahoma"/>
        </w:rPr>
        <w:t>the other Jews and finally even Barnabas. The pressure must have been great for Barnabas to succumb because he was from Cyprus, a Gentile center, and was involved in a missionary program with Paul to reach Gentiles with the gospel. All of them—Peter, the other Jewish Christians, and Barnabas—were guilty of hypocrisy because while confessing and teaching that they were one in Christ with Gentiles, they were denying this truth by their conduct.</w:t>
      </w:r>
    </w:p>
    <w:p w14:paraId="17BB94EC" w14:textId="369843A6" w:rsidR="00346773" w:rsidRPr="00346773" w:rsidRDefault="00346773" w:rsidP="00346773">
      <w:pPr>
        <w:pStyle w:val="NormalWeb"/>
        <w:rPr>
          <w:rFonts w:ascii="Tahoma" w:hAnsi="Tahoma" w:cs="Tahoma"/>
        </w:rPr>
      </w:pPr>
      <w:r w:rsidRPr="002F75A8">
        <w:rPr>
          <w:rFonts w:ascii="Tahoma" w:hAnsi="Tahoma" w:cs="Tahoma"/>
        </w:rPr>
        <w:t xml:space="preserve">The response of Paul was electric. What Peter had initiated created a public scandal and therefore deserved a public rebuke. Further, the defectors were not acting according to the truth of the gospel, that is, they were denying by their actions the truth that on the basis of Jesus Christ's death and resurrection Jews and Gentiles who believe are accepted equally by God. </w:t>
      </w:r>
      <w:r w:rsidR="002F75A8" w:rsidRPr="002F75A8">
        <w:rPr>
          <w:rFonts w:ascii="Tahoma" w:hAnsi="Tahoma" w:cs="Tahoma"/>
        </w:rPr>
        <w:t xml:space="preserve">Peter’s </w:t>
      </w:r>
      <w:r w:rsidRPr="002F75A8">
        <w:rPr>
          <w:rFonts w:ascii="Tahoma" w:hAnsi="Tahoma" w:cs="Tahoma"/>
        </w:rPr>
        <w:t>response is not recorded. He stood condemned. He was acting contrary to his own convictions, was betraying Christian liberty, and was casting a slur on fellow believers. Such behavior needed this severe reprimand.</w:t>
      </w:r>
      <w:r w:rsidR="002F75A8">
        <w:rPr>
          <w:rFonts w:ascii="Tahoma" w:hAnsi="Tahoma" w:cs="Tahoma"/>
        </w:rPr>
        <w:t xml:space="preserve"> T</w:t>
      </w:r>
      <w:r w:rsidRPr="00346773">
        <w:rPr>
          <w:rFonts w:ascii="Tahoma" w:hAnsi="Tahoma" w:cs="Tahoma"/>
        </w:rPr>
        <w:t xml:space="preserve">he remaining verses of the chapter develop, then, the inconsistency between Peter's behavior and his beliefs. At the same time they form a superb transition and introduction to </w:t>
      </w:r>
      <w:hyperlink r:id="rId40" w:history="1">
        <w:r w:rsidRPr="00346773">
          <w:rPr>
            <w:rStyle w:val="Hyperlink"/>
            <w:rFonts w:ascii="Tahoma" w:hAnsi="Tahoma" w:cs="Tahoma"/>
            <w:color w:val="auto"/>
            <w:u w:val="none"/>
          </w:rPr>
          <w:t>chapters 3</w:t>
        </w:r>
      </w:hyperlink>
      <w:r w:rsidRPr="00346773">
        <w:rPr>
          <w:rFonts w:ascii="Tahoma" w:hAnsi="Tahoma" w:cs="Tahoma"/>
        </w:rPr>
        <w:t xml:space="preserve"> and </w:t>
      </w:r>
      <w:hyperlink r:id="rId41" w:history="1">
        <w:r w:rsidRPr="00346773">
          <w:rPr>
            <w:rStyle w:val="Hyperlink"/>
            <w:rFonts w:ascii="Tahoma" w:hAnsi="Tahoma" w:cs="Tahoma"/>
            <w:color w:val="auto"/>
            <w:u w:val="none"/>
          </w:rPr>
          <w:t>4</w:t>
        </w:r>
      </w:hyperlink>
      <w:r w:rsidRPr="00346773">
        <w:rPr>
          <w:rFonts w:ascii="Tahoma" w:hAnsi="Tahoma" w:cs="Tahoma"/>
        </w:rPr>
        <w:t xml:space="preserve"> in which Paul defended the key doctrine of justification by faith.</w:t>
      </w:r>
    </w:p>
    <w:p w14:paraId="06CFEC6D" w14:textId="77777777" w:rsidR="002F75A8" w:rsidRDefault="00346773" w:rsidP="00346773">
      <w:pPr>
        <w:pStyle w:val="NormalWeb"/>
        <w:rPr>
          <w:rFonts w:ascii="Tahoma" w:hAnsi="Tahoma" w:cs="Tahoma"/>
        </w:rPr>
      </w:pPr>
      <w:r w:rsidRPr="002F75A8">
        <w:rPr>
          <w:rFonts w:ascii="Tahoma" w:hAnsi="Tahoma" w:cs="Tahoma"/>
        </w:rPr>
        <w:t>Paul's argument was addressed to those who were Jews by birth, including Peter and himself, who in spite of their superior advantages were saved by faith.</w:t>
      </w:r>
    </w:p>
    <w:p w14:paraId="2AB5D21B" w14:textId="37C02382" w:rsidR="00346773" w:rsidRPr="002F75A8" w:rsidRDefault="002F75A8" w:rsidP="00346773">
      <w:pPr>
        <w:pStyle w:val="NormalWeb"/>
        <w:rPr>
          <w:rFonts w:ascii="Tahoma" w:hAnsi="Tahoma" w:cs="Tahoma"/>
        </w:rPr>
      </w:pPr>
      <w:r>
        <w:rPr>
          <w:rFonts w:ascii="Tahoma" w:hAnsi="Tahoma" w:cs="Tahoma"/>
        </w:rPr>
        <w:t xml:space="preserve">In Galatians 2:16, </w:t>
      </w:r>
      <w:r w:rsidR="00346773" w:rsidRPr="00346773">
        <w:rPr>
          <w:rFonts w:ascii="Tahoma" w:hAnsi="Tahoma" w:cs="Tahoma"/>
        </w:rPr>
        <w:t xml:space="preserve">the word </w:t>
      </w:r>
      <w:r w:rsidR="00346773" w:rsidRPr="00346773">
        <w:rPr>
          <w:rStyle w:val="Emphasis"/>
          <w:rFonts w:ascii="Tahoma" w:hAnsi="Tahoma" w:cs="Tahoma"/>
        </w:rPr>
        <w:t>justified</w:t>
      </w:r>
      <w:r w:rsidR="00346773" w:rsidRPr="00346773">
        <w:rPr>
          <w:rFonts w:ascii="Tahoma" w:hAnsi="Tahoma" w:cs="Tahoma"/>
        </w:rPr>
        <w:t xml:space="preserve"> occurs for the first time. It is a legal term, borrowed from the law courts and means "to declare righteous." Its opposite is </w:t>
      </w:r>
      <w:r w:rsidR="00346773" w:rsidRPr="00346773">
        <w:rPr>
          <w:rFonts w:ascii="Tahoma" w:hAnsi="Tahoma" w:cs="Tahoma"/>
        </w:rPr>
        <w:lastRenderedPageBreak/>
        <w:t>"</w:t>
      </w:r>
      <w:r w:rsidR="00346773" w:rsidRPr="002F75A8">
        <w:rPr>
          <w:rFonts w:ascii="Tahoma" w:hAnsi="Tahoma" w:cs="Tahoma"/>
        </w:rPr>
        <w:t xml:space="preserve">to condemn." But since people are condemned sinners and God is holy, how can people be justified? In answer, the apostle made a general declaration that negatively man is not justified by observing the Law, but positively, justification is by faith in Jesus Christ. </w:t>
      </w:r>
    </w:p>
    <w:p w14:paraId="1C4A2BD4" w14:textId="24D87A17" w:rsidR="00346773" w:rsidRPr="00346773" w:rsidRDefault="00346773" w:rsidP="00346773">
      <w:pPr>
        <w:pStyle w:val="NormalWeb"/>
        <w:rPr>
          <w:rFonts w:ascii="Tahoma" w:hAnsi="Tahoma" w:cs="Tahoma"/>
        </w:rPr>
      </w:pPr>
      <w:r w:rsidRPr="00346773">
        <w:rPr>
          <w:rFonts w:ascii="Tahoma" w:hAnsi="Tahoma" w:cs="Tahoma"/>
        </w:rPr>
        <w:t xml:space="preserve">Paul's opponents argued, however, that since justification by faith eliminated the Law, it encouraged sinful living. A person could believe in Christ for salvation and then do as he pleased, having no need to do good works. Paul hotly denied the charge, especially noting that this made </w:t>
      </w:r>
      <w:r w:rsidRPr="002F75A8">
        <w:rPr>
          <w:rFonts w:ascii="Tahoma" w:hAnsi="Tahoma" w:cs="Tahoma"/>
        </w:rPr>
        <w:t xml:space="preserve">Christ the promoter of sin. On the contrary, if a believer would return to the Law after trusting Christ alone for salvation, that Law would only demonstrate that he was a sinner, a lawbreaker. Paul </w:t>
      </w:r>
      <w:r w:rsidR="00D65CD4">
        <w:rPr>
          <w:rFonts w:ascii="Tahoma" w:hAnsi="Tahoma" w:cs="Tahoma"/>
        </w:rPr>
        <w:t>likely</w:t>
      </w:r>
      <w:r w:rsidRPr="002F75A8">
        <w:rPr>
          <w:rFonts w:ascii="Tahoma" w:hAnsi="Tahoma" w:cs="Tahoma"/>
        </w:rPr>
        <w:t xml:space="preserve"> had in mind Peter, who by his act of withdrawing from Gentile fellowship was</w:t>
      </w:r>
      <w:r w:rsidRPr="00346773">
        <w:rPr>
          <w:rFonts w:ascii="Tahoma" w:hAnsi="Tahoma" w:cs="Tahoma"/>
        </w:rPr>
        <w:t xml:space="preserve"> returning to the Law.</w:t>
      </w:r>
    </w:p>
    <w:p w14:paraId="3B9A0BB0" w14:textId="77777777" w:rsidR="00D65CD4" w:rsidRDefault="00346773" w:rsidP="00346773">
      <w:pPr>
        <w:pStyle w:val="NormalWeb"/>
        <w:rPr>
          <w:rFonts w:ascii="Tahoma" w:hAnsi="Tahoma" w:cs="Tahoma"/>
        </w:rPr>
      </w:pPr>
      <w:r w:rsidRPr="00346773">
        <w:rPr>
          <w:rFonts w:ascii="Tahoma" w:hAnsi="Tahoma" w:cs="Tahoma"/>
        </w:rPr>
        <w:t xml:space="preserve">Paul then distinguished himself from Peter, contrasting what he did with the Law with what Peter did with the Law. Paul described the transformation in a person who has come to God by faith in Christ in terms of a death and a resurrection. The Law demanded death for those who broke it, but Christ paid that death penalty for all sinners. </w:t>
      </w:r>
      <w:proofErr w:type="gramStart"/>
      <w:r w:rsidRPr="00346773">
        <w:rPr>
          <w:rFonts w:ascii="Tahoma" w:hAnsi="Tahoma" w:cs="Tahoma"/>
        </w:rPr>
        <w:t>Thus</w:t>
      </w:r>
      <w:proofErr w:type="gramEnd"/>
      <w:r w:rsidRPr="00346773">
        <w:rPr>
          <w:rFonts w:ascii="Tahoma" w:hAnsi="Tahoma" w:cs="Tahoma"/>
        </w:rPr>
        <w:t xml:space="preserve"> the Law killed Him and those joined to Him by faith, freeing them to be joined to another, to </w:t>
      </w:r>
      <w:r w:rsidRPr="00D65CD4">
        <w:rPr>
          <w:rFonts w:ascii="Tahoma" w:hAnsi="Tahoma" w:cs="Tahoma"/>
        </w:rPr>
        <w:t>live for God</w:t>
      </w:r>
      <w:r w:rsidR="00D65CD4">
        <w:rPr>
          <w:rFonts w:ascii="Tahoma" w:hAnsi="Tahoma" w:cs="Tahoma"/>
        </w:rPr>
        <w:t>.</w:t>
      </w:r>
    </w:p>
    <w:p w14:paraId="64802B92" w14:textId="00815F3F" w:rsidR="00346773" w:rsidRDefault="00D65CD4" w:rsidP="00346773">
      <w:pPr>
        <w:pStyle w:val="NormalWeb"/>
        <w:rPr>
          <w:rFonts w:ascii="Tahoma" w:hAnsi="Tahoma" w:cs="Tahoma"/>
        </w:rPr>
      </w:pPr>
      <w:r>
        <w:rPr>
          <w:rFonts w:ascii="Tahoma" w:hAnsi="Tahoma" w:cs="Tahoma"/>
        </w:rPr>
        <w:t xml:space="preserve">Compare with Paul’s position in </w:t>
      </w:r>
      <w:hyperlink r:id="rId42" w:history="1">
        <w:r w:rsidR="00346773" w:rsidRPr="00346773">
          <w:rPr>
            <w:rStyle w:val="Hyperlink"/>
            <w:rFonts w:ascii="Tahoma" w:hAnsi="Tahoma" w:cs="Tahoma"/>
            <w:color w:val="auto"/>
            <w:u w:val="none"/>
          </w:rPr>
          <w:t>Rom</w:t>
        </w:r>
        <w:r>
          <w:rPr>
            <w:rStyle w:val="Hyperlink"/>
            <w:rFonts w:ascii="Tahoma" w:hAnsi="Tahoma" w:cs="Tahoma"/>
            <w:color w:val="auto"/>
            <w:u w:val="none"/>
          </w:rPr>
          <w:t>ans</w:t>
        </w:r>
        <w:r w:rsidR="00346773" w:rsidRPr="00346773">
          <w:rPr>
            <w:rStyle w:val="Hyperlink"/>
            <w:rFonts w:ascii="Tahoma" w:hAnsi="Tahoma" w:cs="Tahoma"/>
            <w:color w:val="auto"/>
            <w:u w:val="none"/>
          </w:rPr>
          <w:t xml:space="preserve"> 7:4</w:t>
        </w:r>
      </w:hyperlink>
      <w:r>
        <w:rPr>
          <w:rFonts w:ascii="Tahoma" w:hAnsi="Tahoma" w:cs="Tahoma"/>
        </w:rPr>
        <w:t xml:space="preserve"> _____________________________</w:t>
      </w:r>
    </w:p>
    <w:p w14:paraId="7E2FB2D3" w14:textId="4D650E76" w:rsidR="00D65CD4" w:rsidRPr="00346773" w:rsidRDefault="00D65CD4" w:rsidP="00346773">
      <w:pPr>
        <w:pStyle w:val="NormalWeb"/>
        <w:rPr>
          <w:rFonts w:ascii="Tahoma" w:hAnsi="Tahoma" w:cs="Tahoma"/>
        </w:rPr>
      </w:pPr>
      <w:r>
        <w:rPr>
          <w:rFonts w:ascii="Tahoma" w:hAnsi="Tahoma" w:cs="Tahoma"/>
        </w:rPr>
        <w:t>_________________________________________________________________</w:t>
      </w:r>
    </w:p>
    <w:p w14:paraId="24146BCA" w14:textId="4B5E681B" w:rsidR="00346773" w:rsidRPr="00D65CD4" w:rsidRDefault="00D65CD4" w:rsidP="00346773">
      <w:pPr>
        <w:pStyle w:val="NormalWeb"/>
        <w:rPr>
          <w:rFonts w:ascii="Tahoma" w:hAnsi="Tahoma" w:cs="Tahoma"/>
        </w:rPr>
      </w:pPr>
      <w:r>
        <w:rPr>
          <w:rFonts w:ascii="Tahoma" w:hAnsi="Tahoma" w:cs="Tahoma"/>
        </w:rPr>
        <w:t>Paul’s point is that the</w:t>
      </w:r>
      <w:r w:rsidR="00346773" w:rsidRPr="00346773">
        <w:rPr>
          <w:rFonts w:ascii="Tahoma" w:hAnsi="Tahoma" w:cs="Tahoma"/>
        </w:rPr>
        <w:t xml:space="preserve"> self-righteous, self-centered </w:t>
      </w:r>
      <w:r>
        <w:rPr>
          <w:rFonts w:ascii="Tahoma" w:hAnsi="Tahoma" w:cs="Tahoma"/>
        </w:rPr>
        <w:t>P</w:t>
      </w:r>
      <w:r w:rsidR="00346773" w:rsidRPr="00346773">
        <w:rPr>
          <w:rFonts w:ascii="Tahoma" w:hAnsi="Tahoma" w:cs="Tahoma"/>
        </w:rPr>
        <w:t xml:space="preserve">aul died. Further, death with Christ ended Paul's enthronement of self; he yielded the throne of his life to  Christ. But it was not in his own strength that Paul was able to live the Christian life; the living Christ Himself took up His abode in Paul's heart: </w:t>
      </w:r>
      <w:r w:rsidR="00346773" w:rsidRPr="00D65CD4">
        <w:rPr>
          <w:rFonts w:ascii="Tahoma" w:hAnsi="Tahoma" w:cs="Tahoma"/>
        </w:rPr>
        <w:t>Christ lives in me. Yet Christ does not operate automatically in a believer's life; it is a matter of living the new life by faith in the Son of God. It is then faith and not works or legal obedience that releases divine power to live a Christian life. This faith, stated Paul, builds on the sacrifice of Christ who loved us and gave Himself for us. In essence Paul affirmed, "If He loved me enough to give Himself for me, then He loves me enough to live out His life in me."</w:t>
      </w:r>
    </w:p>
    <w:p w14:paraId="3E77DF80" w14:textId="539B841C" w:rsidR="00346773" w:rsidRPr="00346773" w:rsidRDefault="00346773" w:rsidP="00346773">
      <w:pPr>
        <w:pStyle w:val="NormalWeb"/>
        <w:rPr>
          <w:rFonts w:ascii="Tahoma" w:hAnsi="Tahoma" w:cs="Tahoma"/>
        </w:rPr>
      </w:pPr>
      <w:r w:rsidRPr="00346773">
        <w:rPr>
          <w:rFonts w:ascii="Tahoma" w:hAnsi="Tahoma" w:cs="Tahoma"/>
        </w:rPr>
        <w:t>Summing up his case against Peter, Paul declared</w:t>
      </w:r>
      <w:r w:rsidR="00D65CD4">
        <w:rPr>
          <w:rFonts w:ascii="Tahoma" w:hAnsi="Tahoma" w:cs="Tahoma"/>
        </w:rPr>
        <w:t xml:space="preserve"> that he</w:t>
      </w:r>
      <w:r w:rsidRPr="00D65CD4">
        <w:rPr>
          <w:rFonts w:ascii="Tahoma" w:hAnsi="Tahoma" w:cs="Tahoma"/>
        </w:rPr>
        <w:t xml:space="preserve"> d</w:t>
      </w:r>
      <w:r w:rsidR="00D65CD4">
        <w:rPr>
          <w:rFonts w:ascii="Tahoma" w:hAnsi="Tahoma" w:cs="Tahoma"/>
        </w:rPr>
        <w:t>id</w:t>
      </w:r>
      <w:r w:rsidRPr="00D65CD4">
        <w:rPr>
          <w:rFonts w:ascii="Tahoma" w:hAnsi="Tahoma" w:cs="Tahoma"/>
        </w:rPr>
        <w:t xml:space="preserve"> not set aside the grace of God. The clear implication is that Peter and the others who followed him were setting aside God's grace. The essence of grace is for God to give people what they have not worked for</w:t>
      </w:r>
      <w:r w:rsidR="00D65CD4">
        <w:rPr>
          <w:rFonts w:ascii="Tahoma" w:hAnsi="Tahoma" w:cs="Tahoma"/>
        </w:rPr>
        <w:t>.</w:t>
      </w:r>
      <w:r w:rsidRPr="00D65CD4">
        <w:rPr>
          <w:rFonts w:ascii="Tahoma" w:hAnsi="Tahoma" w:cs="Tahoma"/>
        </w:rPr>
        <w:t xml:space="preserve"> To insist on justification or sanctification by works is to nullify the grace of God. Further, such insistence on legal obedience also means Christ died for nothing. If righteousness comes by keeping the Law, the </w:t>
      </w:r>
      <w:r w:rsidR="00D65CD4">
        <w:rPr>
          <w:rFonts w:ascii="Tahoma" w:hAnsi="Tahoma" w:cs="Tahoma"/>
        </w:rPr>
        <w:t>c</w:t>
      </w:r>
      <w:r w:rsidRPr="00D65CD4">
        <w:rPr>
          <w:rFonts w:ascii="Tahoma" w:hAnsi="Tahoma" w:cs="Tahoma"/>
        </w:rPr>
        <w:t>ross was a futile gesture</w:t>
      </w:r>
      <w:r w:rsidR="00D65CD4">
        <w:rPr>
          <w:rFonts w:ascii="Tahoma" w:hAnsi="Tahoma" w:cs="Tahoma"/>
        </w:rPr>
        <w:t>.</w:t>
      </w:r>
    </w:p>
    <w:p w14:paraId="17C61768" w14:textId="1438FE74" w:rsidR="00346773" w:rsidRDefault="00346773" w:rsidP="00346773">
      <w:pPr>
        <w:pStyle w:val="Heading3"/>
        <w:spacing w:before="0" w:beforeAutospacing="0" w:after="0" w:afterAutospacing="0"/>
        <w:jc w:val="center"/>
        <w:rPr>
          <w:rFonts w:ascii="Tahoma" w:hAnsi="Tahoma" w:cs="Tahoma"/>
          <w:b w:val="0"/>
          <w:bCs w:val="0"/>
          <w:smallCaps/>
          <w:sz w:val="28"/>
          <w:szCs w:val="28"/>
        </w:rPr>
      </w:pPr>
      <w:r w:rsidRPr="00346773">
        <w:rPr>
          <w:rFonts w:ascii="Tahoma" w:hAnsi="Tahoma" w:cs="Tahoma"/>
          <w:smallCaps/>
          <w:sz w:val="24"/>
          <w:szCs w:val="24"/>
        </w:rPr>
        <w:lastRenderedPageBreak/>
        <w:t> </w:t>
      </w:r>
      <w:r w:rsidR="00D65CD4" w:rsidRPr="00D65CD4">
        <w:rPr>
          <w:rFonts w:ascii="Tahoma" w:hAnsi="Tahoma" w:cs="Tahoma"/>
          <w:b w:val="0"/>
          <w:bCs w:val="0"/>
          <w:smallCaps/>
          <w:sz w:val="28"/>
          <w:szCs w:val="28"/>
        </w:rPr>
        <w:t>LESSON FOUR</w:t>
      </w:r>
    </w:p>
    <w:p w14:paraId="69866235" w14:textId="7FC6455F" w:rsidR="00D65CD4" w:rsidRDefault="00FF5A8E" w:rsidP="00FF5A8E">
      <w:pPr>
        <w:jc w:val="center"/>
        <w:rPr>
          <w:rFonts w:ascii="Tahoma" w:hAnsi="Tahoma" w:cs="Tahoma"/>
          <w:sz w:val="28"/>
          <w:szCs w:val="28"/>
        </w:rPr>
      </w:pPr>
      <w:r w:rsidRPr="00FF5A8E">
        <w:rPr>
          <w:rFonts w:ascii="Tahoma" w:hAnsi="Tahoma" w:cs="Tahoma"/>
          <w:sz w:val="28"/>
          <w:szCs w:val="28"/>
        </w:rPr>
        <w:t>Galatians 3</w:t>
      </w:r>
    </w:p>
    <w:p w14:paraId="680438A3" w14:textId="77777777" w:rsidR="00FF5A8E" w:rsidRPr="00FF5A8E" w:rsidRDefault="00FF5A8E" w:rsidP="00FF5A8E">
      <w:pPr>
        <w:pStyle w:val="NormalWeb"/>
        <w:rPr>
          <w:rFonts w:ascii="Tahoma" w:hAnsi="Tahoma" w:cs="Tahoma"/>
        </w:rPr>
      </w:pPr>
      <w:r w:rsidRPr="00FF5A8E">
        <w:rPr>
          <w:rFonts w:ascii="Tahoma" w:hAnsi="Tahoma" w:cs="Tahoma"/>
        </w:rPr>
        <w:t xml:space="preserve">In the first two </w:t>
      </w:r>
      <w:hyperlink r:id="rId43" w:history="1">
        <w:r w:rsidRPr="00FF5A8E">
          <w:rPr>
            <w:rStyle w:val="Hyperlink"/>
            <w:rFonts w:ascii="Tahoma" w:hAnsi="Tahoma" w:cs="Tahoma"/>
            <w:color w:val="auto"/>
            <w:u w:val="none"/>
          </w:rPr>
          <w:t>chapters</w:t>
        </w:r>
      </w:hyperlink>
      <w:r w:rsidRPr="00FF5A8E">
        <w:rPr>
          <w:rFonts w:ascii="Tahoma" w:hAnsi="Tahoma" w:cs="Tahoma"/>
        </w:rPr>
        <w:t xml:space="preserve"> of the epistle Paul established the divine origin of his apostleship and his message. Then he turned to the Galatians who were being urged to add works to faith, to keep the Mosaic Law in addition to placing faith in Christ as the grounds of acceptance before God. The Galatian Christians would receive, the Judaizers thought, a more complete salvation and a greater sanctification if they would obey the Law. But, Paul argued, to supplement the work of Christ is to supplant it. There can only be one way of salvation, and that is by faith in Christ alone.</w:t>
      </w:r>
    </w:p>
    <w:p w14:paraId="18825704" w14:textId="0EE6FD4D" w:rsidR="00FF5A8E" w:rsidRDefault="00FF5A8E" w:rsidP="00FF5A8E">
      <w:pPr>
        <w:pStyle w:val="NormalWeb"/>
        <w:rPr>
          <w:rFonts w:ascii="Tahoma" w:hAnsi="Tahoma" w:cs="Tahoma"/>
        </w:rPr>
      </w:pPr>
      <w:r w:rsidRPr="00FF5A8E">
        <w:rPr>
          <w:rFonts w:ascii="Tahoma" w:hAnsi="Tahoma" w:cs="Tahoma"/>
        </w:rPr>
        <w:t xml:space="preserve">The Judaizers claimed to have the Old Testament on their side, especially looking to Moses as their teacher. But Paul went centuries farther back and said, Consider Abraham. How was he, the father of Jewish people, justified? The answer was simple and direct. </w:t>
      </w:r>
    </w:p>
    <w:p w14:paraId="2DE11B64" w14:textId="0E5EB8A7" w:rsidR="00FF5A8E" w:rsidRPr="00FF5A8E" w:rsidRDefault="00103D15" w:rsidP="00FF5A8E">
      <w:pPr>
        <w:pStyle w:val="NormalWeb"/>
        <w:rPr>
          <w:rFonts w:ascii="Tahoma" w:hAnsi="Tahoma" w:cs="Tahoma"/>
        </w:rPr>
      </w:pPr>
      <w:hyperlink r:id="rId44" w:history="1">
        <w:r w:rsidR="00FF5A8E" w:rsidRPr="00FF5A8E">
          <w:rPr>
            <w:rStyle w:val="Hyperlink"/>
            <w:rFonts w:ascii="Tahoma" w:hAnsi="Tahoma" w:cs="Tahoma"/>
            <w:color w:val="auto"/>
            <w:u w:val="none"/>
          </w:rPr>
          <w:t>Genesis 15:6</w:t>
        </w:r>
      </w:hyperlink>
      <w:r w:rsidR="00FF5A8E">
        <w:rPr>
          <w:rFonts w:ascii="Tahoma" w:hAnsi="Tahoma" w:cs="Tahoma"/>
        </w:rPr>
        <w:t>_______________________________________________________</w:t>
      </w:r>
      <w:r w:rsidR="00FF5A8E" w:rsidRPr="00FF5A8E">
        <w:rPr>
          <w:rFonts w:ascii="Tahoma" w:hAnsi="Tahoma" w:cs="Tahoma"/>
        </w:rPr>
        <w:t xml:space="preserve"> </w:t>
      </w:r>
    </w:p>
    <w:p w14:paraId="12B68984" w14:textId="39D0E2CB" w:rsidR="00FF5A8E" w:rsidRPr="00FF5A8E" w:rsidRDefault="00FF5A8E" w:rsidP="00E12C67">
      <w:pPr>
        <w:pStyle w:val="NormalWeb"/>
        <w:rPr>
          <w:rFonts w:ascii="Tahoma" w:hAnsi="Tahoma" w:cs="Tahoma"/>
          <w:smallCaps/>
        </w:rPr>
      </w:pPr>
      <w:r w:rsidRPr="00FF5A8E">
        <w:rPr>
          <w:rFonts w:ascii="Tahoma" w:hAnsi="Tahoma" w:cs="Tahoma"/>
        </w:rPr>
        <w:t>Paul linked the past with the present and declared that just as Abraham was saved by faith so were those who now claimed to be his children</w:t>
      </w:r>
      <w:r>
        <w:rPr>
          <w:rFonts w:ascii="Tahoma" w:hAnsi="Tahoma" w:cs="Tahoma"/>
        </w:rPr>
        <w:t>. Paul</w:t>
      </w:r>
      <w:r w:rsidRPr="00FF5A8E">
        <w:rPr>
          <w:rFonts w:ascii="Tahoma" w:hAnsi="Tahoma" w:cs="Tahoma"/>
        </w:rPr>
        <w:t xml:space="preserve"> concluded this phase of his argument by stating that though provision was made for "all nations", only those who have faith receive the blessing of justification. </w:t>
      </w:r>
      <w:proofErr w:type="gramStart"/>
      <w:r w:rsidRPr="00FF5A8E">
        <w:rPr>
          <w:rFonts w:ascii="Tahoma" w:hAnsi="Tahoma" w:cs="Tahoma"/>
        </w:rPr>
        <w:t>Thus</w:t>
      </w:r>
      <w:proofErr w:type="gramEnd"/>
      <w:r w:rsidRPr="00FF5A8E">
        <w:rPr>
          <w:rFonts w:ascii="Tahoma" w:hAnsi="Tahoma" w:cs="Tahoma"/>
        </w:rPr>
        <w:t xml:space="preserve"> P</w:t>
      </w:r>
      <w:r w:rsidR="00E12C67">
        <w:rPr>
          <w:rFonts w:ascii="Tahoma" w:hAnsi="Tahoma" w:cs="Tahoma"/>
        </w:rPr>
        <w:t>a</w:t>
      </w:r>
      <w:r w:rsidRPr="00FF5A8E">
        <w:rPr>
          <w:rFonts w:ascii="Tahoma" w:hAnsi="Tahoma" w:cs="Tahoma"/>
        </w:rPr>
        <w:t>ul drew a distinction between God's provision and human appropriation</w:t>
      </w:r>
      <w:r w:rsidR="00E12C67">
        <w:rPr>
          <w:rFonts w:ascii="Tahoma" w:hAnsi="Tahoma" w:cs="Tahoma"/>
        </w:rPr>
        <w:t>.</w:t>
      </w:r>
    </w:p>
    <w:p w14:paraId="784CBB57" w14:textId="77777777" w:rsidR="00FF5A8E" w:rsidRPr="00FF5A8E" w:rsidRDefault="00FF5A8E" w:rsidP="00FF5A8E">
      <w:pPr>
        <w:pStyle w:val="NormalWeb"/>
        <w:rPr>
          <w:rFonts w:ascii="Tahoma" w:hAnsi="Tahoma" w:cs="Tahoma"/>
        </w:rPr>
      </w:pPr>
      <w:r w:rsidRPr="00FF5A8E">
        <w:rPr>
          <w:rFonts w:ascii="Tahoma" w:hAnsi="Tahoma" w:cs="Tahoma"/>
        </w:rPr>
        <w:t>Having established the fact that justification is by faith from the experiences of the Galatians and of Abraham, Paul then showed the illogic of reliance on the Law.</w:t>
      </w:r>
    </w:p>
    <w:p w14:paraId="70996927" w14:textId="77777777" w:rsidR="00E12C67" w:rsidRDefault="00FF5A8E" w:rsidP="00FF5A8E">
      <w:pPr>
        <w:pStyle w:val="NormalWeb"/>
        <w:rPr>
          <w:rFonts w:ascii="Tahoma" w:hAnsi="Tahoma" w:cs="Tahoma"/>
        </w:rPr>
      </w:pPr>
      <w:r w:rsidRPr="00FF5A8E">
        <w:rPr>
          <w:rFonts w:ascii="Tahoma" w:hAnsi="Tahoma" w:cs="Tahoma"/>
        </w:rPr>
        <w:t xml:space="preserve">Contrary to what the Judaizers taught, the Law could not justify; it could only condemn. </w:t>
      </w:r>
    </w:p>
    <w:p w14:paraId="0A230CD9" w14:textId="5AFA55E5" w:rsidR="00E12C67" w:rsidRDefault="00103D15" w:rsidP="00FF5A8E">
      <w:pPr>
        <w:pStyle w:val="NormalWeb"/>
        <w:rPr>
          <w:rFonts w:ascii="Tahoma" w:hAnsi="Tahoma" w:cs="Tahoma"/>
        </w:rPr>
      </w:pPr>
      <w:hyperlink r:id="rId45" w:history="1">
        <w:r w:rsidR="00FF5A8E" w:rsidRPr="00FF5A8E">
          <w:rPr>
            <w:rStyle w:val="Hyperlink"/>
            <w:rFonts w:ascii="Tahoma" w:hAnsi="Tahoma" w:cs="Tahoma"/>
            <w:color w:val="auto"/>
            <w:u w:val="none"/>
          </w:rPr>
          <w:t>Deuteronomy 27:26</w:t>
        </w:r>
      </w:hyperlink>
      <w:r w:rsidR="00FF5A8E" w:rsidRPr="00FF5A8E">
        <w:rPr>
          <w:rFonts w:ascii="Tahoma" w:hAnsi="Tahoma" w:cs="Tahoma"/>
        </w:rPr>
        <w:t xml:space="preserve"> </w:t>
      </w:r>
      <w:r w:rsidR="00E12C67">
        <w:rPr>
          <w:rFonts w:ascii="Tahoma" w:hAnsi="Tahoma" w:cs="Tahoma"/>
        </w:rPr>
        <w:t>_________________________________________________</w:t>
      </w:r>
    </w:p>
    <w:p w14:paraId="50BE086F" w14:textId="33C0DDE4" w:rsidR="00E12C67" w:rsidRDefault="00E12C67" w:rsidP="00FF5A8E">
      <w:pPr>
        <w:pStyle w:val="NormalWeb"/>
        <w:rPr>
          <w:rFonts w:ascii="Tahoma" w:hAnsi="Tahoma" w:cs="Tahoma"/>
        </w:rPr>
      </w:pPr>
      <w:r>
        <w:rPr>
          <w:rFonts w:ascii="Tahoma" w:hAnsi="Tahoma" w:cs="Tahoma"/>
        </w:rPr>
        <w:t>_________________________________________________________________</w:t>
      </w:r>
    </w:p>
    <w:p w14:paraId="0D0F9888" w14:textId="77777777" w:rsidR="00E12C67" w:rsidRDefault="00FF5A8E" w:rsidP="00FF5A8E">
      <w:pPr>
        <w:pStyle w:val="NormalWeb"/>
        <w:rPr>
          <w:rFonts w:ascii="Tahoma" w:hAnsi="Tahoma" w:cs="Tahoma"/>
        </w:rPr>
      </w:pPr>
      <w:r w:rsidRPr="00E12C67">
        <w:rPr>
          <w:rFonts w:ascii="Tahoma" w:hAnsi="Tahoma" w:cs="Tahoma"/>
        </w:rPr>
        <w:t xml:space="preserve">The </w:t>
      </w:r>
      <w:r w:rsidR="00E12C67">
        <w:rPr>
          <w:rFonts w:ascii="Tahoma" w:hAnsi="Tahoma" w:cs="Tahoma"/>
        </w:rPr>
        <w:t xml:space="preserve">idea </w:t>
      </w:r>
      <w:r w:rsidRPr="00E12C67">
        <w:rPr>
          <w:rFonts w:ascii="Tahoma" w:hAnsi="Tahoma" w:cs="Tahoma"/>
        </w:rPr>
        <w:t xml:space="preserve">that a person can gain </w:t>
      </w:r>
      <w:r w:rsidR="00E12C67">
        <w:rPr>
          <w:rFonts w:ascii="Tahoma" w:hAnsi="Tahoma" w:cs="Tahoma"/>
        </w:rPr>
        <w:t>God’s</w:t>
      </w:r>
      <w:r w:rsidRPr="00E12C67">
        <w:rPr>
          <w:rFonts w:ascii="Tahoma" w:hAnsi="Tahoma" w:cs="Tahoma"/>
        </w:rPr>
        <w:t xml:space="preserve"> acceptance by human effort is therefore totally destroyed. Quoting the Old Testament again, Paul showed that even during the dispensation of Law</w:t>
      </w:r>
      <w:r w:rsidR="00E12C67">
        <w:rPr>
          <w:rFonts w:ascii="Tahoma" w:hAnsi="Tahoma" w:cs="Tahoma"/>
        </w:rPr>
        <w:t>,</w:t>
      </w:r>
      <w:r w:rsidRPr="00E12C67">
        <w:rPr>
          <w:rFonts w:ascii="Tahoma" w:hAnsi="Tahoma" w:cs="Tahoma"/>
        </w:rPr>
        <w:t xml:space="preserve"> legal obedience was not the basis for a justified standing before God.</w:t>
      </w:r>
    </w:p>
    <w:p w14:paraId="0AEA57FA" w14:textId="77777777" w:rsidR="00E12C67" w:rsidRDefault="00103D15" w:rsidP="00FF5A8E">
      <w:pPr>
        <w:pStyle w:val="NormalWeb"/>
        <w:rPr>
          <w:rFonts w:ascii="Tahoma" w:hAnsi="Tahoma" w:cs="Tahoma"/>
        </w:rPr>
      </w:pPr>
      <w:hyperlink r:id="rId46" w:history="1">
        <w:r w:rsidR="00FF5A8E" w:rsidRPr="00E12C67">
          <w:rPr>
            <w:rStyle w:val="Hyperlink"/>
            <w:rFonts w:ascii="Tahoma" w:hAnsi="Tahoma" w:cs="Tahoma"/>
            <w:color w:val="auto"/>
            <w:u w:val="none"/>
          </w:rPr>
          <w:t>Hab</w:t>
        </w:r>
        <w:r w:rsidR="00E12C67">
          <w:rPr>
            <w:rStyle w:val="Hyperlink"/>
            <w:rFonts w:ascii="Tahoma" w:hAnsi="Tahoma" w:cs="Tahoma"/>
            <w:color w:val="auto"/>
            <w:u w:val="none"/>
          </w:rPr>
          <w:t>akkuk</w:t>
        </w:r>
        <w:r w:rsidR="00FF5A8E" w:rsidRPr="00E12C67">
          <w:rPr>
            <w:rStyle w:val="Hyperlink"/>
            <w:rFonts w:ascii="Tahoma" w:hAnsi="Tahoma" w:cs="Tahoma"/>
            <w:color w:val="auto"/>
            <w:u w:val="none"/>
          </w:rPr>
          <w:t xml:space="preserve"> 2:4</w:t>
        </w:r>
      </w:hyperlink>
      <w:r w:rsidR="00E12C67">
        <w:rPr>
          <w:rFonts w:ascii="Tahoma" w:hAnsi="Tahoma" w:cs="Tahoma"/>
        </w:rPr>
        <w:t xml:space="preserve"> ______________________________________________________</w:t>
      </w:r>
      <w:r w:rsidR="00E12C67">
        <w:rPr>
          <w:rFonts w:ascii="Tahoma" w:hAnsi="Tahoma" w:cs="Tahoma"/>
        </w:rPr>
        <w:br/>
        <w:t>_____________________________________________________________</w:t>
      </w:r>
    </w:p>
    <w:p w14:paraId="683670F6" w14:textId="2F1C993A" w:rsidR="00FF5A8E" w:rsidRPr="00E12C67" w:rsidRDefault="00FF5A8E" w:rsidP="00FF5A8E">
      <w:pPr>
        <w:pStyle w:val="NormalWeb"/>
        <w:rPr>
          <w:rFonts w:ascii="Tahoma" w:hAnsi="Tahoma" w:cs="Tahoma"/>
        </w:rPr>
      </w:pPr>
      <w:r w:rsidRPr="00E12C67">
        <w:rPr>
          <w:rFonts w:ascii="Tahoma" w:hAnsi="Tahoma" w:cs="Tahoma"/>
        </w:rPr>
        <w:lastRenderedPageBreak/>
        <w:t>Even if Paul's opponents admitted that Abraham was justified by faith, those Judaizers might have argued that the Law, coming at a later time, entirely changed the basis for achieving salvation. To refute this, Paul declared that just as a properly executed Roman covenant (or will) cannot arbitrarily be set aside or changed</w:t>
      </w:r>
      <w:r w:rsidR="00E12C67">
        <w:rPr>
          <w:rFonts w:ascii="Tahoma" w:hAnsi="Tahoma" w:cs="Tahoma"/>
        </w:rPr>
        <w:t>.</w:t>
      </w:r>
      <w:r w:rsidRPr="00E12C67">
        <w:rPr>
          <w:rFonts w:ascii="Tahoma" w:hAnsi="Tahoma" w:cs="Tahoma"/>
        </w:rPr>
        <w:t xml:space="preserve"> Further, the promises spoken to Abraham and to his seed were not fulfilled before the giving of the Law. Rather, they found fulfillment in Christ and are in effect forever. </w:t>
      </w:r>
    </w:p>
    <w:p w14:paraId="1436C276" w14:textId="77777777" w:rsidR="00E12C67" w:rsidRDefault="00FF5A8E" w:rsidP="00FF5A8E">
      <w:pPr>
        <w:pStyle w:val="NormalWeb"/>
        <w:rPr>
          <w:rFonts w:ascii="Tahoma" w:hAnsi="Tahoma" w:cs="Tahoma"/>
        </w:rPr>
      </w:pPr>
      <w:r w:rsidRPr="00FF5A8E">
        <w:rPr>
          <w:rFonts w:ascii="Tahoma" w:hAnsi="Tahoma" w:cs="Tahoma"/>
          <w:b/>
          <w:bCs/>
        </w:rPr>
        <w:t>What, then, was the purpose of the Law?</w:t>
      </w:r>
      <w:r w:rsidRPr="00FF5A8E">
        <w:rPr>
          <w:rFonts w:ascii="Tahoma" w:hAnsi="Tahoma" w:cs="Tahoma"/>
        </w:rPr>
        <w:t xml:space="preserve">  Paul answered by declaring the purpose and character of the Law. </w:t>
      </w:r>
      <w:r w:rsidRPr="00E12C67">
        <w:rPr>
          <w:rFonts w:ascii="Tahoma" w:hAnsi="Tahoma" w:cs="Tahoma"/>
        </w:rPr>
        <w:t>First, it was given because of transgressions, that is, the Law was given to be a means for checking sins. It served as a restrainer of sins by showing them to be transgressions of God's Law which would incur His wrath</w:t>
      </w:r>
      <w:r w:rsidR="00E12C67">
        <w:rPr>
          <w:rFonts w:ascii="Tahoma" w:hAnsi="Tahoma" w:cs="Tahoma"/>
        </w:rPr>
        <w:t>.</w:t>
      </w:r>
    </w:p>
    <w:p w14:paraId="27AD8B18" w14:textId="440E7E36" w:rsidR="00E12C67" w:rsidRDefault="00103D15" w:rsidP="00FF5A8E">
      <w:pPr>
        <w:pStyle w:val="NormalWeb"/>
        <w:rPr>
          <w:rFonts w:ascii="Tahoma" w:hAnsi="Tahoma" w:cs="Tahoma"/>
        </w:rPr>
      </w:pPr>
      <w:hyperlink r:id="rId47" w:history="1">
        <w:r w:rsidR="00FF5A8E" w:rsidRPr="00E12C67">
          <w:rPr>
            <w:rStyle w:val="Hyperlink"/>
            <w:rFonts w:ascii="Tahoma" w:hAnsi="Tahoma" w:cs="Tahoma"/>
            <w:color w:val="auto"/>
            <w:u w:val="none"/>
          </w:rPr>
          <w:t>1 Tim</w:t>
        </w:r>
        <w:r w:rsidR="00E12C67">
          <w:rPr>
            <w:rStyle w:val="Hyperlink"/>
            <w:rFonts w:ascii="Tahoma" w:hAnsi="Tahoma" w:cs="Tahoma"/>
            <w:color w:val="auto"/>
            <w:u w:val="none"/>
          </w:rPr>
          <w:t>othy</w:t>
        </w:r>
        <w:r w:rsidR="00FF5A8E" w:rsidRPr="00E12C67">
          <w:rPr>
            <w:rStyle w:val="Hyperlink"/>
            <w:rFonts w:ascii="Tahoma" w:hAnsi="Tahoma" w:cs="Tahoma"/>
            <w:color w:val="auto"/>
            <w:u w:val="none"/>
          </w:rPr>
          <w:t xml:space="preserve"> 1:8-11</w:t>
        </w:r>
      </w:hyperlink>
      <w:r w:rsidR="00E12C67">
        <w:rPr>
          <w:rFonts w:ascii="Tahoma" w:hAnsi="Tahoma" w:cs="Tahoma"/>
        </w:rPr>
        <w:t xml:space="preserve"> ___________________________________________________</w:t>
      </w:r>
    </w:p>
    <w:p w14:paraId="7B0CA9AB" w14:textId="21538BA5" w:rsidR="00E12C67" w:rsidRDefault="00E12C67" w:rsidP="00FF5A8E">
      <w:pPr>
        <w:pStyle w:val="NormalWeb"/>
        <w:rPr>
          <w:rFonts w:ascii="Tahoma" w:hAnsi="Tahoma" w:cs="Tahoma"/>
        </w:rPr>
      </w:pPr>
      <w:r>
        <w:rPr>
          <w:rFonts w:ascii="Tahoma" w:hAnsi="Tahoma" w:cs="Tahoma"/>
        </w:rPr>
        <w:t>_________________________________________________________________</w:t>
      </w:r>
    </w:p>
    <w:p w14:paraId="26FA7AB0" w14:textId="409C9962" w:rsidR="00FF5A8E" w:rsidRPr="00E12C67" w:rsidRDefault="00FF5A8E" w:rsidP="00FF5A8E">
      <w:pPr>
        <w:pStyle w:val="NormalWeb"/>
        <w:rPr>
          <w:rFonts w:ascii="Tahoma" w:hAnsi="Tahoma" w:cs="Tahoma"/>
        </w:rPr>
      </w:pPr>
      <w:r w:rsidRPr="00E12C67">
        <w:rPr>
          <w:rFonts w:ascii="Tahoma" w:hAnsi="Tahoma" w:cs="Tahoma"/>
        </w:rPr>
        <w:t xml:space="preserve">Second, the Law was temporary and served until the Seed came, after which it was no longer needed. Third, the Law was inferior because of the manner of its bestowal. While God made promises to Abraham directly, the Law was established by a mediator. </w:t>
      </w:r>
    </w:p>
    <w:p w14:paraId="72418AF3" w14:textId="1617803C" w:rsidR="00FF5A8E" w:rsidRPr="00FF5A8E" w:rsidRDefault="00FF5A8E" w:rsidP="00FF5A8E">
      <w:pPr>
        <w:pStyle w:val="NormalWeb"/>
        <w:rPr>
          <w:rFonts w:ascii="Tahoma" w:hAnsi="Tahoma" w:cs="Tahoma"/>
        </w:rPr>
      </w:pPr>
      <w:r w:rsidRPr="00E12C67">
        <w:rPr>
          <w:rFonts w:ascii="Tahoma" w:hAnsi="Tahoma" w:cs="Tahoma"/>
        </w:rPr>
        <w:t>A mediator implies</w:t>
      </w:r>
      <w:r w:rsidRPr="00FF5A8E">
        <w:rPr>
          <w:rFonts w:ascii="Tahoma" w:hAnsi="Tahoma" w:cs="Tahoma"/>
        </w:rPr>
        <w:t xml:space="preserve"> a covenant between two parties both of whom have responsibilities, facts true of the Mosaic Covenant. On the other </w:t>
      </w:r>
      <w:proofErr w:type="gramStart"/>
      <w:r w:rsidRPr="00FF5A8E">
        <w:rPr>
          <w:rFonts w:ascii="Tahoma" w:hAnsi="Tahoma" w:cs="Tahoma"/>
        </w:rPr>
        <w:t>hand</w:t>
      </w:r>
      <w:proofErr w:type="gramEnd"/>
      <w:r w:rsidRPr="00FF5A8E">
        <w:rPr>
          <w:rFonts w:ascii="Tahoma" w:hAnsi="Tahoma" w:cs="Tahoma"/>
        </w:rPr>
        <w:t xml:space="preserve"> </w:t>
      </w:r>
      <w:r w:rsidRPr="00E12C67">
        <w:rPr>
          <w:rFonts w:ascii="Tahoma" w:hAnsi="Tahoma" w:cs="Tahoma"/>
        </w:rPr>
        <w:t>God is One, that is, the "promise" was unilateral and was given to man directly</w:t>
      </w:r>
      <w:r w:rsidRPr="00FF5A8E">
        <w:rPr>
          <w:rFonts w:ascii="Tahoma" w:hAnsi="Tahoma" w:cs="Tahoma"/>
        </w:rPr>
        <w:t xml:space="preserve"> without a mediator, God alone having responsibility for fulfilling it.</w:t>
      </w:r>
    </w:p>
    <w:p w14:paraId="012BECCB" w14:textId="77777777" w:rsidR="00063C1C" w:rsidRDefault="00FF5A8E" w:rsidP="00FF5A8E">
      <w:pPr>
        <w:pStyle w:val="NormalWeb"/>
        <w:rPr>
          <w:rFonts w:ascii="Tahoma" w:hAnsi="Tahoma" w:cs="Tahoma"/>
        </w:rPr>
      </w:pPr>
      <w:r w:rsidRPr="00FF5A8E">
        <w:rPr>
          <w:rFonts w:ascii="Tahoma" w:hAnsi="Tahoma" w:cs="Tahoma"/>
        </w:rPr>
        <w:t>Theoretically salvation could have come by the Law if people had been capable of keeping it perfectly, but they could not</w:t>
      </w:r>
    </w:p>
    <w:p w14:paraId="74B54BB9" w14:textId="12C4BC86" w:rsidR="00063C1C" w:rsidRDefault="00103D15" w:rsidP="00FF5A8E">
      <w:pPr>
        <w:pStyle w:val="NormalWeb"/>
        <w:rPr>
          <w:rFonts w:ascii="Tahoma" w:hAnsi="Tahoma" w:cs="Tahoma"/>
        </w:rPr>
      </w:pPr>
      <w:hyperlink r:id="rId48" w:history="1">
        <w:r w:rsidR="00FF5A8E" w:rsidRPr="00FF5A8E">
          <w:rPr>
            <w:rStyle w:val="Hyperlink"/>
            <w:rFonts w:ascii="Tahoma" w:hAnsi="Tahoma" w:cs="Tahoma"/>
            <w:color w:val="auto"/>
            <w:u w:val="none"/>
          </w:rPr>
          <w:t>Rom</w:t>
        </w:r>
        <w:r w:rsidR="00063C1C">
          <w:rPr>
            <w:rStyle w:val="Hyperlink"/>
            <w:rFonts w:ascii="Tahoma" w:hAnsi="Tahoma" w:cs="Tahoma"/>
            <w:color w:val="auto"/>
            <w:u w:val="none"/>
          </w:rPr>
          <w:t>ans</w:t>
        </w:r>
        <w:r w:rsidR="00FF5A8E" w:rsidRPr="00FF5A8E">
          <w:rPr>
            <w:rStyle w:val="Hyperlink"/>
            <w:rFonts w:ascii="Tahoma" w:hAnsi="Tahoma" w:cs="Tahoma"/>
            <w:color w:val="auto"/>
            <w:u w:val="none"/>
          </w:rPr>
          <w:t xml:space="preserve"> 8:3-4</w:t>
        </w:r>
      </w:hyperlink>
      <w:r w:rsidR="00063C1C">
        <w:rPr>
          <w:rFonts w:ascii="Tahoma" w:hAnsi="Tahoma" w:cs="Tahoma"/>
        </w:rPr>
        <w:t xml:space="preserve"> ______________________________________________________</w:t>
      </w:r>
    </w:p>
    <w:p w14:paraId="208126BE" w14:textId="30AA4340" w:rsidR="00063C1C" w:rsidRDefault="00063C1C" w:rsidP="00FF5A8E">
      <w:pPr>
        <w:pStyle w:val="NormalWeb"/>
        <w:rPr>
          <w:rFonts w:ascii="Tahoma" w:hAnsi="Tahoma" w:cs="Tahoma"/>
        </w:rPr>
      </w:pPr>
      <w:r>
        <w:rPr>
          <w:rFonts w:ascii="Tahoma" w:hAnsi="Tahoma" w:cs="Tahoma"/>
        </w:rPr>
        <w:t>_________________________________________________________________</w:t>
      </w:r>
    </w:p>
    <w:p w14:paraId="070319BE" w14:textId="4AE8FAFD" w:rsidR="00063C1C" w:rsidRPr="00063C1C" w:rsidRDefault="00FF5A8E" w:rsidP="00FF5A8E">
      <w:pPr>
        <w:pStyle w:val="NormalWeb"/>
        <w:rPr>
          <w:rFonts w:ascii="Tahoma" w:hAnsi="Tahoma" w:cs="Tahoma"/>
        </w:rPr>
      </w:pPr>
      <w:r w:rsidRPr="00FF5A8E">
        <w:rPr>
          <w:rFonts w:ascii="Tahoma" w:hAnsi="Tahoma" w:cs="Tahoma"/>
        </w:rPr>
        <w:t xml:space="preserve">But if the Law is not </w:t>
      </w:r>
      <w:r w:rsidRPr="00063C1C">
        <w:rPr>
          <w:rFonts w:ascii="Tahoma" w:hAnsi="Tahoma" w:cs="Tahoma"/>
        </w:rPr>
        <w:t xml:space="preserve">opposed to the promises, if there is no conflict between them, how can their harmony be demonstrated? By recognizing that while the Law </w:t>
      </w:r>
      <w:r w:rsidR="00063C1C">
        <w:rPr>
          <w:rFonts w:ascii="Tahoma" w:hAnsi="Tahoma" w:cs="Tahoma"/>
        </w:rPr>
        <w:t>revealed sin and pointed to the need for a savior.</w:t>
      </w:r>
    </w:p>
    <w:p w14:paraId="368521A0" w14:textId="6E33CF96" w:rsidR="00063C1C" w:rsidRDefault="00FF5A8E" w:rsidP="00FF5A8E">
      <w:pPr>
        <w:pStyle w:val="NormalWeb"/>
        <w:rPr>
          <w:rFonts w:ascii="Tahoma" w:hAnsi="Tahoma" w:cs="Tahoma"/>
        </w:rPr>
      </w:pPr>
      <w:r w:rsidRPr="00FF5A8E">
        <w:rPr>
          <w:rFonts w:ascii="Tahoma" w:hAnsi="Tahoma" w:cs="Tahoma"/>
        </w:rPr>
        <w:t xml:space="preserve">Paul's vindication of the doctrine of justification by faith reached a climax in this section as he contrasted the position of a justified sinner with what he had been under the Law. </w:t>
      </w:r>
    </w:p>
    <w:p w14:paraId="54AF8D2D" w14:textId="6DC7CF89" w:rsidR="00A00AE0" w:rsidRDefault="00A00AE0" w:rsidP="00FF5A8E">
      <w:pPr>
        <w:pStyle w:val="NormalWeb"/>
        <w:rPr>
          <w:rFonts w:ascii="Tahoma" w:hAnsi="Tahoma" w:cs="Tahoma"/>
        </w:rPr>
      </w:pPr>
    </w:p>
    <w:p w14:paraId="2571B2F5" w14:textId="2C572630" w:rsidR="00A00AE0" w:rsidRDefault="00A00AE0" w:rsidP="00A00AE0">
      <w:pPr>
        <w:pStyle w:val="NormalWeb"/>
        <w:spacing w:before="0" w:beforeAutospacing="0" w:after="0" w:afterAutospacing="0"/>
        <w:jc w:val="center"/>
        <w:rPr>
          <w:rFonts w:ascii="Tahoma" w:hAnsi="Tahoma" w:cs="Tahoma"/>
          <w:sz w:val="28"/>
          <w:szCs w:val="28"/>
        </w:rPr>
      </w:pPr>
      <w:r>
        <w:rPr>
          <w:rFonts w:ascii="Tahoma" w:hAnsi="Tahoma" w:cs="Tahoma"/>
          <w:sz w:val="28"/>
          <w:szCs w:val="28"/>
        </w:rPr>
        <w:lastRenderedPageBreak/>
        <w:t xml:space="preserve">  LESSON FIVE</w:t>
      </w:r>
      <w:r>
        <w:rPr>
          <w:rFonts w:ascii="Tahoma" w:hAnsi="Tahoma" w:cs="Tahoma"/>
          <w:sz w:val="28"/>
          <w:szCs w:val="28"/>
        </w:rPr>
        <w:tab/>
      </w:r>
    </w:p>
    <w:p w14:paraId="6FB76F7F" w14:textId="4DBF3297" w:rsidR="00A00AE0" w:rsidRDefault="00A00AE0" w:rsidP="00A00AE0">
      <w:pPr>
        <w:pStyle w:val="NormalWeb"/>
        <w:spacing w:before="0" w:beforeAutospacing="0" w:after="0" w:afterAutospacing="0"/>
        <w:jc w:val="center"/>
        <w:rPr>
          <w:rFonts w:ascii="Tahoma" w:hAnsi="Tahoma" w:cs="Tahoma"/>
          <w:sz w:val="28"/>
          <w:szCs w:val="28"/>
        </w:rPr>
      </w:pPr>
      <w:r>
        <w:rPr>
          <w:rFonts w:ascii="Tahoma" w:hAnsi="Tahoma" w:cs="Tahoma"/>
          <w:sz w:val="28"/>
          <w:szCs w:val="28"/>
        </w:rPr>
        <w:t>Galatians 4</w:t>
      </w:r>
    </w:p>
    <w:p w14:paraId="3B049E54" w14:textId="3B3ABD54" w:rsidR="00A00AE0" w:rsidRPr="00A00AE0" w:rsidRDefault="00A00AE0" w:rsidP="00A00AE0">
      <w:pPr>
        <w:pStyle w:val="NormalWeb"/>
        <w:spacing w:before="0" w:beforeAutospacing="0" w:after="0" w:afterAutospacing="0"/>
        <w:rPr>
          <w:rFonts w:ascii="Tahoma" w:hAnsi="Tahoma" w:cs="Tahoma"/>
          <w:sz w:val="16"/>
          <w:szCs w:val="16"/>
        </w:rPr>
      </w:pPr>
    </w:p>
    <w:p w14:paraId="2AA8C3E3" w14:textId="331A0E10" w:rsidR="00A00AE0" w:rsidRPr="00DB6E1F" w:rsidRDefault="00A00AE0" w:rsidP="00A00AE0">
      <w:pPr>
        <w:pStyle w:val="NormalWeb"/>
        <w:rPr>
          <w:rFonts w:ascii="Tahoma" w:hAnsi="Tahoma" w:cs="Tahoma"/>
        </w:rPr>
      </w:pPr>
      <w:r w:rsidRPr="00DB6E1F">
        <w:rPr>
          <w:rFonts w:ascii="Tahoma" w:hAnsi="Tahoma" w:cs="Tahoma"/>
        </w:rPr>
        <w:t>To illustrate the spiritual immaturity of those who lived under the Mosaic Law, Paul reminded the Galatian believers of certain characteristics of an heir as a minor child (</w:t>
      </w:r>
      <w:proofErr w:type="spellStart"/>
      <w:r w:rsidRPr="00DB6E1F">
        <w:rPr>
          <w:rFonts w:ascii="Tahoma" w:hAnsi="Tahoma" w:cs="Tahoma"/>
          <w:i/>
          <w:iCs/>
        </w:rPr>
        <w:t>nēpios</w:t>
      </w:r>
      <w:proofErr w:type="spellEnd"/>
      <w:r w:rsidRPr="00DB6E1F">
        <w:rPr>
          <w:rFonts w:ascii="Tahoma" w:hAnsi="Tahoma" w:cs="Tahoma"/>
        </w:rPr>
        <w:t xml:space="preserve">, in contrast with </w:t>
      </w:r>
      <w:proofErr w:type="spellStart"/>
      <w:r w:rsidRPr="00DB6E1F">
        <w:rPr>
          <w:rFonts w:ascii="Tahoma" w:hAnsi="Tahoma" w:cs="Tahoma"/>
          <w:i/>
          <w:iCs/>
        </w:rPr>
        <w:t>huios</w:t>
      </w:r>
      <w:proofErr w:type="spellEnd"/>
      <w:r w:rsidRPr="00DB6E1F">
        <w:rPr>
          <w:rFonts w:ascii="Tahoma" w:hAnsi="Tahoma" w:cs="Tahoma"/>
        </w:rPr>
        <w:t>, "son</w:t>
      </w:r>
      <w:r w:rsidR="00DB6E1F">
        <w:rPr>
          <w:rFonts w:ascii="Tahoma" w:hAnsi="Tahoma" w:cs="Tahoma"/>
        </w:rPr>
        <w:t>.</w:t>
      </w:r>
      <w:r w:rsidRPr="00DB6E1F">
        <w:rPr>
          <w:rFonts w:ascii="Tahoma" w:hAnsi="Tahoma" w:cs="Tahoma"/>
        </w:rPr>
        <w:t xml:space="preserve">" Though by birthright he owned the whole estate, nevertheless he was kept in subservience like a slave in that he enjoyed no freedom and could make no decisions. In </w:t>
      </w:r>
      <w:proofErr w:type="gramStart"/>
      <w:r w:rsidRPr="00DB6E1F">
        <w:rPr>
          <w:rFonts w:ascii="Tahoma" w:hAnsi="Tahoma" w:cs="Tahoma"/>
        </w:rPr>
        <w:t>fact</w:t>
      </w:r>
      <w:proofErr w:type="gramEnd"/>
      <w:r w:rsidRPr="00DB6E1F">
        <w:rPr>
          <w:rFonts w:ascii="Tahoma" w:hAnsi="Tahoma" w:cs="Tahoma"/>
        </w:rPr>
        <w:t xml:space="preserve"> the heir as a child was under guardians</w:t>
      </w:r>
      <w:r w:rsidR="00DB6E1F">
        <w:rPr>
          <w:rFonts w:ascii="Tahoma" w:hAnsi="Tahoma" w:cs="Tahoma"/>
        </w:rPr>
        <w:t xml:space="preserve"> </w:t>
      </w:r>
      <w:r w:rsidRPr="00DB6E1F">
        <w:rPr>
          <w:rFonts w:ascii="Tahoma" w:hAnsi="Tahoma" w:cs="Tahoma"/>
        </w:rPr>
        <w:t xml:space="preserve">watched over his person, and trustees who protected his estate. This was true until he came of age as a son, an age that varied in the Jewish, Grecian, and Roman societies. Under Roman law the age of maturity for a child was set by his father and involved a ceremonial donning of the </w:t>
      </w:r>
      <w:r w:rsidRPr="00DB6E1F">
        <w:rPr>
          <w:rStyle w:val="Emphasis"/>
          <w:rFonts w:ascii="Tahoma" w:hAnsi="Tahoma" w:cs="Tahoma"/>
        </w:rPr>
        <w:t xml:space="preserve">toga </w:t>
      </w:r>
      <w:proofErr w:type="spellStart"/>
      <w:r w:rsidRPr="00DB6E1F">
        <w:rPr>
          <w:rStyle w:val="Emphasis"/>
          <w:rFonts w:ascii="Tahoma" w:hAnsi="Tahoma" w:cs="Tahoma"/>
        </w:rPr>
        <w:t>virilis</w:t>
      </w:r>
      <w:proofErr w:type="spellEnd"/>
      <w:r w:rsidRPr="00DB6E1F">
        <w:rPr>
          <w:rFonts w:ascii="Tahoma" w:hAnsi="Tahoma" w:cs="Tahoma"/>
        </w:rPr>
        <w:t xml:space="preserve"> and his formal acknowledgement as son and heir.</w:t>
      </w:r>
    </w:p>
    <w:p w14:paraId="2FCD94D3" w14:textId="77777777" w:rsidR="00DB6E1F" w:rsidRDefault="00A00AE0" w:rsidP="00A00AE0">
      <w:pPr>
        <w:pStyle w:val="NormalWeb"/>
        <w:rPr>
          <w:rFonts w:ascii="Tahoma" w:hAnsi="Tahoma" w:cs="Tahoma"/>
        </w:rPr>
      </w:pPr>
      <w:r w:rsidRPr="00DB6E1F">
        <w:rPr>
          <w:rFonts w:ascii="Tahoma" w:hAnsi="Tahoma" w:cs="Tahoma"/>
        </w:rPr>
        <w:t>Though often</w:t>
      </w:r>
      <w:r w:rsidRPr="00A00AE0">
        <w:rPr>
          <w:rFonts w:ascii="Tahoma" w:hAnsi="Tahoma" w:cs="Tahoma"/>
        </w:rPr>
        <w:t xml:space="preserve"> interpreted as a reference to the Mosaic Law, this view does not fit the Galatians, most of whom were Gentile pagans before conversion and were never under the Law. It seems better to understand the "basic principles" to refer to the elementary stages of religious experience, whether of Jews under the Law or Gentiles in bondage to heathen religions</w:t>
      </w:r>
      <w:r w:rsidR="00DB6E1F">
        <w:rPr>
          <w:rFonts w:ascii="Tahoma" w:hAnsi="Tahoma" w:cs="Tahoma"/>
        </w:rPr>
        <w:t>.</w:t>
      </w:r>
    </w:p>
    <w:p w14:paraId="4A2154DB" w14:textId="4E66ABBB" w:rsidR="00DB6E1F" w:rsidRDefault="00DB6E1F" w:rsidP="00A00AE0">
      <w:pPr>
        <w:pStyle w:val="NormalWeb"/>
        <w:rPr>
          <w:rFonts w:ascii="Tahoma" w:hAnsi="Tahoma" w:cs="Tahoma"/>
        </w:rPr>
      </w:pPr>
      <w:r>
        <w:rPr>
          <w:rFonts w:ascii="Tahoma" w:hAnsi="Tahoma" w:cs="Tahoma"/>
        </w:rPr>
        <w:t>Colossians 2:20 ____________________________________________________</w:t>
      </w:r>
    </w:p>
    <w:p w14:paraId="53D712B4" w14:textId="51DE0B01" w:rsidR="00DB6E1F" w:rsidRDefault="00DB6E1F" w:rsidP="00A00AE0">
      <w:pPr>
        <w:pStyle w:val="NormalWeb"/>
        <w:rPr>
          <w:rFonts w:ascii="Tahoma" w:hAnsi="Tahoma" w:cs="Tahoma"/>
        </w:rPr>
      </w:pPr>
      <w:r>
        <w:rPr>
          <w:rFonts w:ascii="Tahoma" w:hAnsi="Tahoma" w:cs="Tahoma"/>
        </w:rPr>
        <w:t>_________________________________________________________________</w:t>
      </w:r>
    </w:p>
    <w:p w14:paraId="7F9490A8" w14:textId="3B78117B" w:rsidR="00A00AE0" w:rsidRPr="00A00AE0" w:rsidRDefault="00A00AE0" w:rsidP="00A00AE0">
      <w:pPr>
        <w:pStyle w:val="NormalWeb"/>
        <w:rPr>
          <w:rFonts w:ascii="Tahoma" w:hAnsi="Tahoma" w:cs="Tahoma"/>
        </w:rPr>
      </w:pPr>
      <w:r w:rsidRPr="00A00AE0">
        <w:rPr>
          <w:rFonts w:ascii="Tahoma" w:hAnsi="Tahoma" w:cs="Tahoma"/>
        </w:rPr>
        <w:t xml:space="preserve">As a human father chose the time for his child to become an adult son, so the heavenly Father chose </w:t>
      </w:r>
      <w:r w:rsidRPr="00DB6E1F">
        <w:rPr>
          <w:rFonts w:ascii="Tahoma" w:hAnsi="Tahoma" w:cs="Tahoma"/>
        </w:rPr>
        <w:t xml:space="preserve">the time for the coming of Christ to make provision for people's transition from bondage under Law to spiritual sonship. This "time" was when the Roman civilization had brought peace and a road system which facilitated travel; when the Grecian civilization provided a language which was adopted </w:t>
      </w:r>
      <w:r w:rsidR="00DB6E1F">
        <w:rPr>
          <w:rFonts w:ascii="Tahoma" w:hAnsi="Tahoma" w:cs="Tahoma"/>
        </w:rPr>
        <w:t xml:space="preserve">by </w:t>
      </w:r>
      <w:r w:rsidRPr="00DB6E1F">
        <w:rPr>
          <w:rFonts w:ascii="Tahoma" w:hAnsi="Tahoma" w:cs="Tahoma"/>
        </w:rPr>
        <w:t xml:space="preserve">the empire; when the Jews had proclaimed monotheism and the messianic hope in the synagogues of the Mediterranean world. It was then that God sent His Son, the preexistent One, out of heaven and to earth on a mission. The "Son" was not only Deity; He was also humanity as the expression born of a woman indicates. </w:t>
      </w:r>
    </w:p>
    <w:p w14:paraId="4670D79B" w14:textId="77777777" w:rsidR="00DB6E1F" w:rsidRDefault="00A00AE0" w:rsidP="00A00AE0">
      <w:pPr>
        <w:pStyle w:val="NormalWeb"/>
        <w:rPr>
          <w:rFonts w:ascii="Tahoma" w:hAnsi="Tahoma" w:cs="Tahoma"/>
        </w:rPr>
      </w:pPr>
      <w:r w:rsidRPr="00A00AE0">
        <w:rPr>
          <w:rFonts w:ascii="Tahoma" w:hAnsi="Tahoma" w:cs="Tahoma"/>
        </w:rPr>
        <w:t>The reasons "God sent His Son" are twofold</w:t>
      </w:r>
      <w:r w:rsidR="00DB6E1F">
        <w:rPr>
          <w:rFonts w:ascii="Tahoma" w:hAnsi="Tahoma" w:cs="Tahoma"/>
        </w:rPr>
        <w:t>:</w:t>
      </w:r>
      <w:r w:rsidRPr="00A00AE0">
        <w:rPr>
          <w:rFonts w:ascii="Tahoma" w:hAnsi="Tahoma" w:cs="Tahoma"/>
        </w:rPr>
        <w:t xml:space="preserve"> </w:t>
      </w:r>
    </w:p>
    <w:p w14:paraId="017E79B7" w14:textId="021FF3B8" w:rsidR="00A00AE0" w:rsidRPr="00A00AE0" w:rsidRDefault="00A00AE0" w:rsidP="00A00AE0">
      <w:pPr>
        <w:pStyle w:val="NormalWeb"/>
        <w:rPr>
          <w:rFonts w:ascii="Tahoma" w:hAnsi="Tahoma" w:cs="Tahoma"/>
        </w:rPr>
      </w:pPr>
      <w:r w:rsidRPr="00DB6E1F">
        <w:rPr>
          <w:rFonts w:ascii="Tahoma" w:hAnsi="Tahoma" w:cs="Tahoma"/>
        </w:rPr>
        <w:t xml:space="preserve">First, He came to redeem  those under Law. This is not a redemption from the curse of the Law (as in </w:t>
      </w:r>
      <w:hyperlink r:id="rId49" w:history="1">
        <w:r w:rsidRPr="00DB6E1F">
          <w:rPr>
            <w:rStyle w:val="Hyperlink"/>
            <w:rFonts w:ascii="Tahoma" w:hAnsi="Tahoma" w:cs="Tahoma"/>
            <w:color w:val="auto"/>
            <w:u w:val="none"/>
          </w:rPr>
          <w:t>3:13</w:t>
        </w:r>
      </w:hyperlink>
      <w:r w:rsidRPr="00DB6E1F">
        <w:rPr>
          <w:rFonts w:ascii="Tahoma" w:hAnsi="Tahoma" w:cs="Tahoma"/>
        </w:rPr>
        <w:t xml:space="preserve">), but from a slavery to the entire Mosaic system. The emphasis is not on the penalty of the Law as in </w:t>
      </w:r>
      <w:hyperlink r:id="rId50" w:history="1">
        <w:r w:rsidRPr="00DB6E1F">
          <w:rPr>
            <w:rStyle w:val="Hyperlink"/>
            <w:rFonts w:ascii="Tahoma" w:hAnsi="Tahoma" w:cs="Tahoma"/>
            <w:color w:val="auto"/>
            <w:u w:val="none"/>
          </w:rPr>
          <w:t>3:13</w:t>
        </w:r>
      </w:hyperlink>
      <w:r w:rsidRPr="00DB6E1F">
        <w:rPr>
          <w:rFonts w:ascii="Tahoma" w:hAnsi="Tahoma" w:cs="Tahoma"/>
        </w:rPr>
        <w:t xml:space="preserve">, but on its bondage. </w:t>
      </w:r>
      <w:r w:rsidRPr="00A00AE0">
        <w:rPr>
          <w:rFonts w:ascii="Tahoma" w:hAnsi="Tahoma" w:cs="Tahoma"/>
          <w:smallCaps/>
        </w:rPr>
        <w:t>v</w:t>
      </w:r>
      <w:r w:rsidRPr="00A00AE0">
        <w:rPr>
          <w:rFonts w:ascii="Tahoma" w:hAnsi="Tahoma" w:cs="Tahoma"/>
        </w:rPr>
        <w:t>). All the enjoyments and privileges of a mature son in a family belong to those who have entered into the benefits of Christ's redemptive work.</w:t>
      </w:r>
    </w:p>
    <w:p w14:paraId="5EE7C190" w14:textId="77777777" w:rsidR="00DB6E1F" w:rsidRDefault="00A00AE0" w:rsidP="00A00AE0">
      <w:pPr>
        <w:pStyle w:val="NormalWeb"/>
        <w:rPr>
          <w:rFonts w:ascii="Tahoma" w:hAnsi="Tahoma" w:cs="Tahoma"/>
        </w:rPr>
      </w:pPr>
      <w:r w:rsidRPr="00A00AE0">
        <w:rPr>
          <w:rFonts w:ascii="Tahoma" w:hAnsi="Tahoma" w:cs="Tahoma"/>
        </w:rPr>
        <w:lastRenderedPageBreak/>
        <w:t xml:space="preserve">He also </w:t>
      </w:r>
      <w:r w:rsidRPr="00DB6E1F">
        <w:rPr>
          <w:rFonts w:ascii="Tahoma" w:hAnsi="Tahoma" w:cs="Tahoma"/>
        </w:rPr>
        <w:t>sent the Spirit.</w:t>
      </w:r>
      <w:r w:rsidRPr="00A00AE0">
        <w:rPr>
          <w:rFonts w:ascii="Tahoma" w:hAnsi="Tahoma" w:cs="Tahoma"/>
        </w:rPr>
        <w:t xml:space="preserve"> </w:t>
      </w:r>
      <w:proofErr w:type="gramStart"/>
      <w:r w:rsidRPr="00A00AE0">
        <w:rPr>
          <w:rFonts w:ascii="Tahoma" w:hAnsi="Tahoma" w:cs="Tahoma"/>
        </w:rPr>
        <w:t>Thus</w:t>
      </w:r>
      <w:proofErr w:type="gramEnd"/>
      <w:r w:rsidRPr="00A00AE0">
        <w:rPr>
          <w:rFonts w:ascii="Tahoma" w:hAnsi="Tahoma" w:cs="Tahoma"/>
        </w:rPr>
        <w:t xml:space="preserve"> the full Trinity is involved in the work of salvation. The Holy Spirit is a gift of God to every believer because of sonship. No sons or daughters lack the Spirit. Further, He is present within each believer's heart to give evidence of that one's position in God's family. </w:t>
      </w:r>
    </w:p>
    <w:p w14:paraId="320E09CE" w14:textId="37CC2AA2" w:rsidR="00DB6E1F" w:rsidRDefault="00DB6E1F" w:rsidP="00A00AE0">
      <w:pPr>
        <w:pStyle w:val="NormalWeb"/>
        <w:rPr>
          <w:rFonts w:ascii="Tahoma" w:hAnsi="Tahoma" w:cs="Tahoma"/>
        </w:rPr>
      </w:pPr>
      <w:r>
        <w:rPr>
          <w:rFonts w:ascii="Tahoma" w:hAnsi="Tahoma" w:cs="Tahoma"/>
        </w:rPr>
        <w:t>Romans 8:15 ______________________________________________________</w:t>
      </w:r>
    </w:p>
    <w:p w14:paraId="2E8C5C06" w14:textId="21A6D333" w:rsidR="00DB6E1F" w:rsidRDefault="00DB6E1F" w:rsidP="00A00AE0">
      <w:pPr>
        <w:pStyle w:val="NormalWeb"/>
        <w:rPr>
          <w:rFonts w:ascii="Tahoma" w:hAnsi="Tahoma" w:cs="Tahoma"/>
        </w:rPr>
      </w:pPr>
      <w:r>
        <w:rPr>
          <w:rFonts w:ascii="Tahoma" w:hAnsi="Tahoma" w:cs="Tahoma"/>
        </w:rPr>
        <w:t>Mark 14:36 ________________________________________________________</w:t>
      </w:r>
    </w:p>
    <w:p w14:paraId="0E4DEA3F" w14:textId="77777777" w:rsidR="00DB6E1F" w:rsidRDefault="00A00AE0" w:rsidP="00A00AE0">
      <w:pPr>
        <w:pStyle w:val="NormalWeb"/>
        <w:rPr>
          <w:rFonts w:ascii="Tahoma" w:hAnsi="Tahoma" w:cs="Tahoma"/>
        </w:rPr>
      </w:pPr>
      <w:r w:rsidRPr="00A00AE0">
        <w:rPr>
          <w:rFonts w:ascii="Tahoma" w:hAnsi="Tahoma" w:cs="Tahoma"/>
        </w:rPr>
        <w:t xml:space="preserve">Paul declared that the Galatians were </w:t>
      </w:r>
      <w:r w:rsidRPr="00DB6E1F">
        <w:rPr>
          <w:rFonts w:ascii="Tahoma" w:hAnsi="Tahoma" w:cs="Tahoma"/>
        </w:rPr>
        <w:t>no longer slaves</w:t>
      </w:r>
      <w:r w:rsidRPr="00A00AE0">
        <w:rPr>
          <w:rFonts w:ascii="Tahoma" w:hAnsi="Tahoma" w:cs="Tahoma"/>
        </w:rPr>
        <w:t xml:space="preserve">, but were sons and heirs. In God's family, sonship carries with </w:t>
      </w:r>
      <w:proofErr w:type="gramStart"/>
      <w:r w:rsidRPr="00A00AE0">
        <w:rPr>
          <w:rFonts w:ascii="Tahoma" w:hAnsi="Tahoma" w:cs="Tahoma"/>
        </w:rPr>
        <w:t>it</w:t>
      </w:r>
      <w:proofErr w:type="gramEnd"/>
      <w:r w:rsidRPr="00A00AE0">
        <w:rPr>
          <w:rFonts w:ascii="Tahoma" w:hAnsi="Tahoma" w:cs="Tahoma"/>
        </w:rPr>
        <w:t xml:space="preserve"> heirship </w:t>
      </w:r>
      <w:r w:rsidR="00DB6E1F">
        <w:rPr>
          <w:rFonts w:ascii="Tahoma" w:hAnsi="Tahoma" w:cs="Tahoma"/>
        </w:rPr>
        <w:t>.</w:t>
      </w:r>
    </w:p>
    <w:p w14:paraId="390E4759" w14:textId="77777777" w:rsidR="00DB6E1F" w:rsidRDefault="00103D15" w:rsidP="00A00AE0">
      <w:pPr>
        <w:pStyle w:val="NormalWeb"/>
        <w:rPr>
          <w:rFonts w:ascii="Tahoma" w:hAnsi="Tahoma" w:cs="Tahoma"/>
        </w:rPr>
      </w:pPr>
      <w:hyperlink r:id="rId51" w:history="1">
        <w:r w:rsidR="00A00AE0" w:rsidRPr="00A00AE0">
          <w:rPr>
            <w:rStyle w:val="Hyperlink"/>
            <w:rFonts w:ascii="Tahoma" w:hAnsi="Tahoma" w:cs="Tahoma"/>
            <w:color w:val="auto"/>
            <w:u w:val="none"/>
          </w:rPr>
          <w:t>Rom</w:t>
        </w:r>
        <w:r w:rsidR="00DB6E1F">
          <w:rPr>
            <w:rStyle w:val="Hyperlink"/>
            <w:rFonts w:ascii="Tahoma" w:hAnsi="Tahoma" w:cs="Tahoma"/>
            <w:color w:val="auto"/>
            <w:u w:val="none"/>
          </w:rPr>
          <w:t>ans</w:t>
        </w:r>
        <w:r w:rsidR="00A00AE0" w:rsidRPr="00A00AE0">
          <w:rPr>
            <w:rStyle w:val="Hyperlink"/>
            <w:rFonts w:ascii="Tahoma" w:hAnsi="Tahoma" w:cs="Tahoma"/>
            <w:color w:val="auto"/>
            <w:u w:val="none"/>
          </w:rPr>
          <w:t xml:space="preserve"> 8:17</w:t>
        </w:r>
      </w:hyperlink>
      <w:r w:rsidR="00DB6E1F">
        <w:rPr>
          <w:rFonts w:ascii="Tahoma" w:hAnsi="Tahoma" w:cs="Tahoma"/>
        </w:rPr>
        <w:t xml:space="preserve"> ______________________________________________________</w:t>
      </w:r>
    </w:p>
    <w:p w14:paraId="7AD32B99" w14:textId="77777777" w:rsidR="00DB6E1F" w:rsidRDefault="00DB6E1F" w:rsidP="00A00AE0">
      <w:pPr>
        <w:pStyle w:val="NormalWeb"/>
        <w:rPr>
          <w:rFonts w:ascii="Tahoma" w:hAnsi="Tahoma" w:cs="Tahoma"/>
        </w:rPr>
      </w:pPr>
      <w:r>
        <w:rPr>
          <w:rFonts w:ascii="Tahoma" w:hAnsi="Tahoma" w:cs="Tahoma"/>
        </w:rPr>
        <w:t>________________________________________________________________</w:t>
      </w:r>
      <w:r w:rsidR="00A00AE0" w:rsidRPr="00A00AE0">
        <w:rPr>
          <w:rFonts w:ascii="Tahoma" w:hAnsi="Tahoma" w:cs="Tahoma"/>
        </w:rPr>
        <w:t xml:space="preserve"> </w:t>
      </w:r>
    </w:p>
    <w:p w14:paraId="4A0AD4C6" w14:textId="77777777" w:rsidR="00DB6E1F" w:rsidRDefault="00DB6E1F" w:rsidP="00A00AE0">
      <w:pPr>
        <w:pStyle w:val="NormalWeb"/>
        <w:rPr>
          <w:rFonts w:ascii="Tahoma" w:hAnsi="Tahoma" w:cs="Tahoma"/>
        </w:rPr>
      </w:pPr>
      <w:r>
        <w:rPr>
          <w:rFonts w:ascii="Tahoma" w:hAnsi="Tahoma" w:cs="Tahoma"/>
        </w:rPr>
        <w:t>Paul now turned to a</w:t>
      </w:r>
      <w:r w:rsidR="00A00AE0" w:rsidRPr="00A00AE0">
        <w:rPr>
          <w:rFonts w:ascii="Tahoma" w:hAnsi="Tahoma" w:cs="Tahoma"/>
        </w:rPr>
        <w:t xml:space="preserve"> personal appeal for the Galatians not to return to a slavery similar to their former bondage in paganism.</w:t>
      </w:r>
    </w:p>
    <w:p w14:paraId="57A60B45" w14:textId="77777777" w:rsidR="00DB6E1F" w:rsidRDefault="00DB6E1F" w:rsidP="00A00AE0">
      <w:pPr>
        <w:pStyle w:val="NormalWeb"/>
        <w:rPr>
          <w:rFonts w:ascii="Tahoma" w:hAnsi="Tahoma" w:cs="Tahoma"/>
        </w:rPr>
      </w:pPr>
      <w:r>
        <w:rPr>
          <w:rFonts w:ascii="Tahoma" w:hAnsi="Tahoma" w:cs="Tahoma"/>
        </w:rPr>
        <w:t>Prio</w:t>
      </w:r>
      <w:r w:rsidR="00A00AE0" w:rsidRPr="00DB6E1F">
        <w:rPr>
          <w:rFonts w:ascii="Tahoma" w:hAnsi="Tahoma" w:cs="Tahoma"/>
        </w:rPr>
        <w:t>r to conversion the Galatians, in their ignorance of the one true God, were in bondage to false gods such as Zeus and Hermes</w:t>
      </w:r>
      <w:r>
        <w:rPr>
          <w:rFonts w:ascii="Tahoma" w:hAnsi="Tahoma" w:cs="Tahoma"/>
        </w:rPr>
        <w:t>.</w:t>
      </w:r>
    </w:p>
    <w:p w14:paraId="237A2CFD" w14:textId="05B4D12D" w:rsidR="00DB6E1F" w:rsidRDefault="00103D15" w:rsidP="00A00AE0">
      <w:pPr>
        <w:pStyle w:val="NormalWeb"/>
        <w:rPr>
          <w:rFonts w:ascii="Tahoma" w:hAnsi="Tahoma" w:cs="Tahoma"/>
        </w:rPr>
      </w:pPr>
      <w:hyperlink r:id="rId52" w:history="1">
        <w:r w:rsidR="00A00AE0" w:rsidRPr="00A00AE0">
          <w:rPr>
            <w:rStyle w:val="Hyperlink"/>
            <w:rFonts w:ascii="Tahoma" w:hAnsi="Tahoma" w:cs="Tahoma"/>
            <w:color w:val="auto"/>
            <w:u w:val="none"/>
          </w:rPr>
          <w:t>Acts 14:11-13</w:t>
        </w:r>
      </w:hyperlink>
      <w:r w:rsidR="00DB6E1F">
        <w:rPr>
          <w:rFonts w:ascii="Tahoma" w:hAnsi="Tahoma" w:cs="Tahoma"/>
        </w:rPr>
        <w:t xml:space="preserve"> ______________________________________________________</w:t>
      </w:r>
    </w:p>
    <w:p w14:paraId="268B382C" w14:textId="130B4F99" w:rsidR="00A00AE0" w:rsidRPr="00DB6E1F" w:rsidRDefault="00A00AE0" w:rsidP="00A00AE0">
      <w:pPr>
        <w:pStyle w:val="NormalWeb"/>
        <w:rPr>
          <w:rFonts w:ascii="Tahoma" w:hAnsi="Tahoma" w:cs="Tahoma"/>
        </w:rPr>
      </w:pPr>
      <w:r w:rsidRPr="00A00AE0">
        <w:rPr>
          <w:rFonts w:ascii="Tahoma" w:hAnsi="Tahoma" w:cs="Tahoma"/>
        </w:rPr>
        <w:t>But a change</w:t>
      </w:r>
      <w:r w:rsidR="00DB6E1F">
        <w:rPr>
          <w:rFonts w:ascii="Tahoma" w:hAnsi="Tahoma" w:cs="Tahoma"/>
        </w:rPr>
        <w:t xml:space="preserve"> happened when</w:t>
      </w:r>
      <w:r w:rsidRPr="00A00AE0">
        <w:rPr>
          <w:rFonts w:ascii="Tahoma" w:hAnsi="Tahoma" w:cs="Tahoma"/>
        </w:rPr>
        <w:t xml:space="preserve"> they came to </w:t>
      </w:r>
      <w:r w:rsidRPr="00DB6E1F">
        <w:rPr>
          <w:rFonts w:ascii="Tahoma" w:hAnsi="Tahoma" w:cs="Tahoma"/>
        </w:rPr>
        <w:t>know God (salvation from the perspective of man), or to be known by God (salvation from God's perspective).</w:t>
      </w:r>
    </w:p>
    <w:p w14:paraId="45F6CA33" w14:textId="78F9C101" w:rsidR="00DB6E1F" w:rsidRPr="00DB6E1F" w:rsidRDefault="00A00AE0" w:rsidP="00DB6E1F">
      <w:pPr>
        <w:pStyle w:val="NormalWeb"/>
        <w:rPr>
          <w:rFonts w:ascii="Tahoma" w:hAnsi="Tahoma" w:cs="Tahoma"/>
        </w:rPr>
      </w:pPr>
      <w:r w:rsidRPr="00DB6E1F">
        <w:rPr>
          <w:rFonts w:ascii="Tahoma" w:hAnsi="Tahoma" w:cs="Tahoma"/>
        </w:rPr>
        <w:t>Under the influence of the Judaizers the Galatians had begun to observe the Mosaic calendar. They kept special days (weekly sabbaths), and months (new moons), and seasons (seasonal festivals such as Passover, Pentecost, and Tabernacles), and years (sabbatical and jubilee years).</w:t>
      </w:r>
      <w:r w:rsidR="00DB6E1F">
        <w:rPr>
          <w:rFonts w:ascii="Tahoma" w:hAnsi="Tahoma" w:cs="Tahoma"/>
        </w:rPr>
        <w:t xml:space="preserve"> But t</w:t>
      </w:r>
      <w:r w:rsidRPr="00DB6E1F">
        <w:rPr>
          <w:rFonts w:ascii="Tahoma" w:hAnsi="Tahoma" w:cs="Tahoma"/>
        </w:rPr>
        <w:t xml:space="preserve">hey observed these special times, thinking that they would thereby gain additional merit before God. </w:t>
      </w:r>
    </w:p>
    <w:p w14:paraId="3D766C94" w14:textId="313A0F22" w:rsidR="00A00AE0" w:rsidRPr="00A00AE0" w:rsidRDefault="00A00AE0" w:rsidP="00A00AE0">
      <w:pPr>
        <w:pStyle w:val="NormalWeb"/>
        <w:rPr>
          <w:rFonts w:ascii="Tahoma" w:hAnsi="Tahoma" w:cs="Tahoma"/>
        </w:rPr>
      </w:pPr>
      <w:r w:rsidRPr="00A00AE0">
        <w:rPr>
          <w:rFonts w:ascii="Tahoma" w:hAnsi="Tahoma" w:cs="Tahoma"/>
        </w:rPr>
        <w:t xml:space="preserve">Paul challenged the Galatians, "Become free from the Law as I am, for after my conversion I became like the Gentiles, no longer living under the Law." The irony, however, was that the Galatian Gentiles were putting themselves under the Law </w:t>
      </w:r>
      <w:r w:rsidRPr="00A00AE0">
        <w:rPr>
          <w:rStyle w:val="Emphasis"/>
          <w:rFonts w:ascii="Tahoma" w:hAnsi="Tahoma" w:cs="Tahoma"/>
        </w:rPr>
        <w:t>after</w:t>
      </w:r>
      <w:r w:rsidRPr="00A00AE0">
        <w:rPr>
          <w:rFonts w:ascii="Tahoma" w:hAnsi="Tahoma" w:cs="Tahoma"/>
        </w:rPr>
        <w:t xml:space="preserve"> their conversions.</w:t>
      </w:r>
    </w:p>
    <w:p w14:paraId="2FD112F9" w14:textId="5CC84DE8" w:rsidR="00A00AE0" w:rsidRPr="00A813DF" w:rsidRDefault="00A813DF" w:rsidP="00A00AE0">
      <w:pPr>
        <w:pStyle w:val="NormalWeb"/>
        <w:rPr>
          <w:rFonts w:ascii="Tahoma" w:hAnsi="Tahoma" w:cs="Tahoma"/>
        </w:rPr>
      </w:pPr>
      <w:r>
        <w:rPr>
          <w:rFonts w:ascii="Tahoma" w:hAnsi="Tahoma" w:cs="Tahoma"/>
        </w:rPr>
        <w:t>Before, the Galatians had received Paul with joy, b</w:t>
      </w:r>
      <w:r w:rsidR="00A00AE0" w:rsidRPr="00A00AE0">
        <w:rPr>
          <w:rFonts w:ascii="Tahoma" w:hAnsi="Tahoma" w:cs="Tahoma"/>
        </w:rPr>
        <w:t xml:space="preserve">ut that had all changed. They no longer contemplated his presence among them with "joy." Rather, they now </w:t>
      </w:r>
      <w:r w:rsidR="00A00AE0" w:rsidRPr="00A813DF">
        <w:rPr>
          <w:rFonts w:ascii="Tahoma" w:hAnsi="Tahoma" w:cs="Tahoma"/>
        </w:rPr>
        <w:t>acted as though he had become their enemy, for the simple reason that he had been telling them the truth. They were turning against the Lord, and the messenger who brought them the news of justification by faith.</w:t>
      </w:r>
    </w:p>
    <w:p w14:paraId="5492D908" w14:textId="3659E88C" w:rsidR="00A00AE0" w:rsidRPr="00A00AE0" w:rsidRDefault="00A813DF" w:rsidP="00A00AE0">
      <w:pPr>
        <w:pStyle w:val="NormalWeb"/>
        <w:rPr>
          <w:rFonts w:ascii="Tahoma" w:hAnsi="Tahoma" w:cs="Tahoma"/>
        </w:rPr>
      </w:pPr>
      <w:r>
        <w:rPr>
          <w:rFonts w:ascii="Tahoma" w:hAnsi="Tahoma" w:cs="Tahoma"/>
        </w:rPr>
        <w:lastRenderedPageBreak/>
        <w:t xml:space="preserve">The Judaizers were using flattery to win over the Galatians.  </w:t>
      </w:r>
      <w:r w:rsidR="00A00AE0" w:rsidRPr="00A00AE0">
        <w:rPr>
          <w:rFonts w:ascii="Tahoma" w:hAnsi="Tahoma" w:cs="Tahoma"/>
        </w:rPr>
        <w:t>Acknowledging that it was good for anyone to be sought after, Paul nonetheless insisted that the intention must be honorable, but in the case of the Judaizers it was not.</w:t>
      </w:r>
    </w:p>
    <w:p w14:paraId="209CF0E2" w14:textId="6616E063" w:rsidR="00A00AE0" w:rsidRPr="00A00AE0" w:rsidRDefault="00A00AE0" w:rsidP="00A00AE0">
      <w:pPr>
        <w:pStyle w:val="NormalWeb"/>
        <w:rPr>
          <w:rFonts w:ascii="Tahoma" w:hAnsi="Tahoma" w:cs="Tahoma"/>
        </w:rPr>
      </w:pPr>
      <w:r w:rsidRPr="00A00AE0">
        <w:rPr>
          <w:rFonts w:ascii="Tahoma" w:hAnsi="Tahoma" w:cs="Tahoma"/>
        </w:rPr>
        <w:t>The apostle, on the other hand, had always had good motives regarding the Galatians</w:t>
      </w:r>
      <w:r w:rsidR="00A813DF">
        <w:rPr>
          <w:rFonts w:ascii="Tahoma" w:hAnsi="Tahoma" w:cs="Tahoma"/>
        </w:rPr>
        <w:t xml:space="preserve">.  He desired for Christ to live in their lives.  </w:t>
      </w:r>
      <w:proofErr w:type="gramStart"/>
      <w:r w:rsidR="00A813DF">
        <w:rPr>
          <w:rFonts w:ascii="Tahoma" w:hAnsi="Tahoma" w:cs="Tahoma"/>
        </w:rPr>
        <w:t>So</w:t>
      </w:r>
      <w:proofErr w:type="gramEnd"/>
      <w:r w:rsidR="00A813DF">
        <w:rPr>
          <w:rFonts w:ascii="Tahoma" w:hAnsi="Tahoma" w:cs="Tahoma"/>
        </w:rPr>
        <w:t xml:space="preserve"> he challenged them to understand what the Law really said.</w:t>
      </w:r>
    </w:p>
    <w:p w14:paraId="7DAF712A" w14:textId="46A6289D" w:rsidR="00A00AE0" w:rsidRPr="00A813DF" w:rsidRDefault="00A813DF" w:rsidP="00A00AE0">
      <w:pPr>
        <w:pStyle w:val="NormalWeb"/>
        <w:rPr>
          <w:rFonts w:ascii="Tahoma" w:hAnsi="Tahoma" w:cs="Tahoma"/>
        </w:rPr>
      </w:pPr>
      <w:r w:rsidRPr="00A813DF">
        <w:rPr>
          <w:rFonts w:ascii="Tahoma" w:hAnsi="Tahoma" w:cs="Tahoma"/>
        </w:rPr>
        <w:t>P</w:t>
      </w:r>
      <w:r w:rsidR="00A00AE0" w:rsidRPr="00A813DF">
        <w:rPr>
          <w:rFonts w:ascii="Tahoma" w:hAnsi="Tahoma" w:cs="Tahoma"/>
        </w:rPr>
        <w:t>aul reminded his readers that Abraham had two sons (those born later are not important to his illustration), and that they should consider which of the two they were most like. One son, Isaac, was born of Sarah, the free woman; the other, Ishmael, was born of Hagar, the slave woman. According to ancient law and custom the status of a mother affected the status of her son.</w:t>
      </w:r>
    </w:p>
    <w:p w14:paraId="3E7741F4" w14:textId="77777777" w:rsidR="00A813DF" w:rsidRDefault="00A00AE0" w:rsidP="00A00AE0">
      <w:pPr>
        <w:pStyle w:val="NormalWeb"/>
        <w:rPr>
          <w:rFonts w:ascii="Tahoma" w:hAnsi="Tahoma" w:cs="Tahoma"/>
        </w:rPr>
      </w:pPr>
      <w:r w:rsidRPr="00A813DF">
        <w:rPr>
          <w:rFonts w:ascii="Tahoma" w:hAnsi="Tahoma" w:cs="Tahoma"/>
        </w:rPr>
        <w:t>A second contrast concerned the manner in which the sons were conceived. Ishmael was born in the ordinary way, that is, in the course of nature and requiring no miracle and no promise of God. Isaac, on the other hand, was born as the result of a promise. Abraham and Sarah were beyond the age of childbearing, but God miraculously fulfilled His promise in bringing life out of the deadness of Sarah's womb</w:t>
      </w:r>
      <w:r w:rsidR="00A813DF">
        <w:rPr>
          <w:rFonts w:ascii="Tahoma" w:hAnsi="Tahoma" w:cs="Tahoma"/>
        </w:rPr>
        <w:t>.</w:t>
      </w:r>
    </w:p>
    <w:p w14:paraId="7E84BD64" w14:textId="1895F6D0" w:rsidR="00A00AE0" w:rsidRPr="00A813DF" w:rsidRDefault="00A813DF" w:rsidP="00A00AE0">
      <w:pPr>
        <w:pStyle w:val="NormalWeb"/>
        <w:rPr>
          <w:rFonts w:ascii="Tahoma" w:hAnsi="Tahoma" w:cs="Tahoma"/>
        </w:rPr>
      </w:pPr>
      <w:r w:rsidRPr="00A813DF">
        <w:rPr>
          <w:rFonts w:ascii="Tahoma" w:hAnsi="Tahoma" w:cs="Tahoma"/>
        </w:rPr>
        <w:t>Now Paul points out</w:t>
      </w:r>
      <w:r w:rsidR="00A00AE0" w:rsidRPr="00A813DF">
        <w:rPr>
          <w:rFonts w:ascii="Tahoma" w:hAnsi="Tahoma" w:cs="Tahoma"/>
        </w:rPr>
        <w:t xml:space="preserve"> two covenants. One, the Mosaic, had its origin at Mount Sinai. Those under this legal covenant were slaves. As Hagar brought forth a slave, so does the Law. </w:t>
      </w:r>
      <w:r>
        <w:rPr>
          <w:rFonts w:ascii="Tahoma" w:hAnsi="Tahoma" w:cs="Tahoma"/>
        </w:rPr>
        <w:t xml:space="preserve"> They must</w:t>
      </w:r>
      <w:r w:rsidR="00A00AE0" w:rsidRPr="00A813DF">
        <w:rPr>
          <w:rFonts w:ascii="Tahoma" w:hAnsi="Tahoma" w:cs="Tahoma"/>
        </w:rPr>
        <w:t xml:space="preserve"> understan</w:t>
      </w:r>
      <w:r>
        <w:rPr>
          <w:rFonts w:ascii="Tahoma" w:hAnsi="Tahoma" w:cs="Tahoma"/>
        </w:rPr>
        <w:t xml:space="preserve">d </w:t>
      </w:r>
      <w:r w:rsidR="00A00AE0" w:rsidRPr="00A813DF">
        <w:rPr>
          <w:rFonts w:ascii="Tahoma" w:hAnsi="Tahoma" w:cs="Tahoma"/>
        </w:rPr>
        <w:t>the implicit reference to the Abrahamic Covenant, a gracious system represented by Sarah which through its messianic promise brought forth children who are free.</w:t>
      </w:r>
    </w:p>
    <w:p w14:paraId="7827DFA6" w14:textId="471AB043" w:rsidR="00A00AE0" w:rsidRPr="00A00AE0" w:rsidRDefault="001F2E79" w:rsidP="00A00AE0">
      <w:pPr>
        <w:pStyle w:val="NormalWeb"/>
        <w:rPr>
          <w:rFonts w:ascii="Tahoma" w:hAnsi="Tahoma" w:cs="Tahoma"/>
        </w:rPr>
      </w:pPr>
      <w:r w:rsidRPr="001F2E79">
        <w:rPr>
          <w:rFonts w:ascii="Tahoma" w:hAnsi="Tahoma" w:cs="Tahoma"/>
          <w:noProof/>
        </w:rPr>
        <mc:AlternateContent>
          <mc:Choice Requires="wps">
            <w:drawing>
              <wp:anchor distT="45720" distB="45720" distL="114300" distR="114300" simplePos="0" relativeHeight="251659264" behindDoc="0" locked="0" layoutInCell="1" allowOverlap="1" wp14:anchorId="57594921" wp14:editId="37A52A62">
                <wp:simplePos x="0" y="0"/>
                <wp:positionH relativeFrom="column">
                  <wp:posOffset>1254605</wp:posOffset>
                </wp:positionH>
                <wp:positionV relativeFrom="paragraph">
                  <wp:posOffset>958886</wp:posOffset>
                </wp:positionV>
                <wp:extent cx="2791460" cy="482600"/>
                <wp:effectExtent l="38100" t="38100" r="123190" b="1079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4826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6C0751F" w14:textId="77777777" w:rsidR="001F2E79" w:rsidRDefault="001F2E79" w:rsidP="001F2E79">
                            <w:pPr>
                              <w:pStyle w:val="NormalWeb"/>
                              <w:rPr>
                                <w:rFonts w:ascii="Tahoma" w:hAnsi="Tahoma" w:cs="Tahoma"/>
                                <w:b/>
                                <w:bCs/>
                              </w:rPr>
                            </w:pPr>
                            <w:r w:rsidRPr="00A00AE0">
                              <w:rPr>
                                <w:rFonts w:ascii="Tahoma" w:hAnsi="Tahoma" w:cs="Tahoma"/>
                              </w:rPr>
                              <w:t>First, Paul compared the birth of</w:t>
                            </w:r>
                            <w:r w:rsidRPr="00A813DF">
                              <w:rPr>
                                <w:rFonts w:ascii="Tahoma" w:hAnsi="Tahoma" w:cs="Tahoma"/>
                              </w:rPr>
                              <w:t xml:space="preserve"> Isaac</w:t>
                            </w:r>
                            <w:r w:rsidRPr="00A00AE0">
                              <w:rPr>
                                <w:rFonts w:ascii="Tahoma" w:hAnsi="Tahoma" w:cs="Tahoma"/>
                              </w:rPr>
                              <w:t xml:space="preserve"> to that of Christians.</w:t>
                            </w:r>
                          </w:p>
                          <w:p w14:paraId="49261D78" w14:textId="6A43D147" w:rsidR="001F2E79" w:rsidRDefault="001F2E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94921" id="_x0000_t202" coordsize="21600,21600" o:spt="202" path="m,l,21600r21600,l21600,xe">
                <v:stroke joinstyle="miter"/>
                <v:path gradientshapeok="t" o:connecttype="rect"/>
              </v:shapetype>
              <v:shape id="Text Box 2" o:spid="_x0000_s1026" type="#_x0000_t202" style="position:absolute;margin-left:98.8pt;margin-top:75.5pt;width:219.8pt;height: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">
                <v:shadow on="t" color="black" opacity="26214f" origin="-.5,-.5" offset=".74836mm,.74836mm"/>
                <v:textbox>
                  <w:txbxContent>
                    <w:p w14:paraId="46C0751F" w14:textId="77777777" w:rsidR="001F2E79" w:rsidRDefault="001F2E79" w:rsidP="001F2E79">
                      <w:pPr>
                        <w:pStyle w:val="NormalWeb"/>
                        <w:rPr>
                          <w:rFonts w:ascii="Tahoma" w:hAnsi="Tahoma" w:cs="Tahoma"/>
                          <w:b/>
                          <w:bCs/>
                        </w:rPr>
                      </w:pPr>
                      <w:r w:rsidRPr="00A00AE0">
                        <w:rPr>
                          <w:rFonts w:ascii="Tahoma" w:hAnsi="Tahoma" w:cs="Tahoma"/>
                        </w:rPr>
                        <w:t>First, Paul compared the birth of</w:t>
                      </w:r>
                      <w:r w:rsidRPr="00A813DF">
                        <w:rPr>
                          <w:rFonts w:ascii="Tahoma" w:hAnsi="Tahoma" w:cs="Tahoma"/>
                        </w:rPr>
                        <w:t xml:space="preserve"> Isaac</w:t>
                      </w:r>
                      <w:r w:rsidRPr="00A00AE0">
                        <w:rPr>
                          <w:rFonts w:ascii="Tahoma" w:hAnsi="Tahoma" w:cs="Tahoma"/>
                        </w:rPr>
                        <w:t xml:space="preserve"> to that of Christians.</w:t>
                      </w:r>
                    </w:p>
                    <w:p w14:paraId="49261D78" w14:textId="6A43D147" w:rsidR="001F2E79" w:rsidRDefault="001F2E79"/>
                  </w:txbxContent>
                </v:textbox>
                <w10:wrap type="square"/>
              </v:shape>
            </w:pict>
          </mc:Fallback>
        </mc:AlternateContent>
      </w:r>
      <w:r w:rsidR="00A00AE0" w:rsidRPr="00A813DF">
        <w:rPr>
          <w:rFonts w:ascii="Tahoma" w:hAnsi="Tahoma" w:cs="Tahoma"/>
        </w:rPr>
        <w:t xml:space="preserve">Next, Paul pointed to two </w:t>
      </w:r>
      <w:proofErr w:type="spellStart"/>
      <w:r w:rsidR="00A00AE0" w:rsidRPr="00A813DF">
        <w:rPr>
          <w:rFonts w:ascii="Tahoma" w:hAnsi="Tahoma" w:cs="Tahoma"/>
        </w:rPr>
        <w:t>Jerusalems</w:t>
      </w:r>
      <w:proofErr w:type="spellEnd"/>
      <w:r w:rsidR="00A00AE0" w:rsidRPr="00A813DF">
        <w:rPr>
          <w:rFonts w:ascii="Tahoma" w:hAnsi="Tahoma" w:cs="Tahoma"/>
        </w:rPr>
        <w:t xml:space="preserve">. Hagar also stood for the first-century city of Jerusalem, a city enslaved to Rome and in slavery to the Law. Sarah, on the other hand, corresponded to the Jerusalem above, the mother of all the children of grace. </w:t>
      </w:r>
      <w:r w:rsidR="00A813DF">
        <w:rPr>
          <w:rFonts w:ascii="Tahoma" w:hAnsi="Tahoma" w:cs="Tahoma"/>
        </w:rPr>
        <w:t>A</w:t>
      </w:r>
      <w:r w:rsidR="00A00AE0" w:rsidRPr="00A00AE0">
        <w:rPr>
          <w:rFonts w:ascii="Tahoma" w:hAnsi="Tahoma" w:cs="Tahoma"/>
        </w:rPr>
        <w:t>pplying the truth from the biblical illustration, Paul made three comparisons.</w:t>
      </w:r>
    </w:p>
    <w:p w14:paraId="00A6CA3B" w14:textId="3E7C717D" w:rsidR="001F2E79" w:rsidRDefault="001F2E79" w:rsidP="00A00AE0">
      <w:pPr>
        <w:pStyle w:val="NormalWeb"/>
        <w:rPr>
          <w:rFonts w:ascii="Tahoma" w:hAnsi="Tahoma" w:cs="Tahoma"/>
        </w:rPr>
      </w:pPr>
    </w:p>
    <w:p w14:paraId="52F1D93B" w14:textId="62E0F1B3" w:rsidR="001F2E79" w:rsidRDefault="001F2E79" w:rsidP="00A00AE0">
      <w:pPr>
        <w:pStyle w:val="NormalWeb"/>
        <w:rPr>
          <w:rFonts w:ascii="Tahoma" w:hAnsi="Tahoma" w:cs="Tahoma"/>
        </w:rPr>
      </w:pPr>
      <w:r w:rsidRPr="001F2E79">
        <w:rPr>
          <w:rFonts w:ascii="Tahoma" w:hAnsi="Tahoma" w:cs="Tahoma"/>
          <w:noProof/>
        </w:rPr>
        <mc:AlternateContent>
          <mc:Choice Requires="wps">
            <w:drawing>
              <wp:anchor distT="45720" distB="45720" distL="114300" distR="114300" simplePos="0" relativeHeight="251661312" behindDoc="0" locked="0" layoutInCell="1" allowOverlap="1" wp14:anchorId="2CA32754" wp14:editId="3ABD505F">
                <wp:simplePos x="0" y="0"/>
                <wp:positionH relativeFrom="column">
                  <wp:posOffset>1254760</wp:posOffset>
                </wp:positionH>
                <wp:positionV relativeFrom="paragraph">
                  <wp:posOffset>111760</wp:posOffset>
                </wp:positionV>
                <wp:extent cx="2782570" cy="664210"/>
                <wp:effectExtent l="38100" t="38100" r="113030" b="1168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66421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E18A7C5" w14:textId="77777777" w:rsidR="001F2E79" w:rsidRDefault="001F2E79" w:rsidP="001F2E79">
                            <w:pPr>
                              <w:pStyle w:val="NormalWeb"/>
                              <w:rPr>
                                <w:rFonts w:ascii="Tahoma" w:hAnsi="Tahoma" w:cs="Tahoma"/>
                              </w:rPr>
                            </w:pPr>
                            <w:r w:rsidRPr="00A00AE0">
                              <w:rPr>
                                <w:rFonts w:ascii="Tahoma" w:hAnsi="Tahoma" w:cs="Tahoma"/>
                              </w:rPr>
                              <w:t>Second, the apostle compared Ishmael's persecution of Isaac to the false teachers' opposition to believers.</w:t>
                            </w:r>
                          </w:p>
                          <w:p w14:paraId="360C6856" w14:textId="77777777" w:rsidR="001F2E79" w:rsidRDefault="001F2E79" w:rsidP="001F2E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32754" id="_x0000_s1027" type="#_x0000_t202" style="position:absolute;margin-left:98.8pt;margin-top:8.8pt;width:219.1pt;height:5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">
                <v:shadow on="t" color="black" opacity="26214f" origin="-.5,-.5" offset=".74836mm,.74836mm"/>
                <v:textbox>
                  <w:txbxContent>
                    <w:p w14:paraId="5E18A7C5" w14:textId="77777777" w:rsidR="001F2E79" w:rsidRDefault="001F2E79" w:rsidP="001F2E79">
                      <w:pPr>
                        <w:pStyle w:val="NormalWeb"/>
                        <w:rPr>
                          <w:rFonts w:ascii="Tahoma" w:hAnsi="Tahoma" w:cs="Tahoma"/>
                        </w:rPr>
                      </w:pPr>
                      <w:r w:rsidRPr="00A00AE0">
                        <w:rPr>
                          <w:rFonts w:ascii="Tahoma" w:hAnsi="Tahoma" w:cs="Tahoma"/>
                        </w:rPr>
                        <w:t>Second, the apostle compared Ishmael's persecution of Isaac to the false teachers' opposition to believers.</w:t>
                      </w:r>
                    </w:p>
                    <w:p w14:paraId="360C6856" w14:textId="77777777" w:rsidR="001F2E79" w:rsidRDefault="001F2E79" w:rsidP="001F2E79"/>
                  </w:txbxContent>
                </v:textbox>
                <w10:wrap type="square"/>
              </v:shape>
            </w:pict>
          </mc:Fallback>
        </mc:AlternateContent>
      </w:r>
    </w:p>
    <w:p w14:paraId="3FE96AFF" w14:textId="75BCB10B" w:rsidR="001F2E79" w:rsidRDefault="001F2E79" w:rsidP="00A00AE0">
      <w:pPr>
        <w:pStyle w:val="NormalWeb"/>
        <w:rPr>
          <w:rFonts w:ascii="Tahoma" w:hAnsi="Tahoma" w:cs="Tahoma"/>
        </w:rPr>
      </w:pPr>
    </w:p>
    <w:p w14:paraId="2847675B" w14:textId="5CB95BC6" w:rsidR="001F2E79" w:rsidRDefault="001F2E79" w:rsidP="00A00AE0">
      <w:pPr>
        <w:pStyle w:val="NormalWeb"/>
        <w:rPr>
          <w:rFonts w:ascii="Tahoma" w:hAnsi="Tahoma" w:cs="Tahoma"/>
        </w:rPr>
      </w:pPr>
      <w:r w:rsidRPr="001F2E79">
        <w:rPr>
          <w:rFonts w:ascii="Tahoma" w:hAnsi="Tahoma" w:cs="Tahoma"/>
          <w:noProof/>
        </w:rPr>
        <mc:AlternateContent>
          <mc:Choice Requires="wps">
            <w:drawing>
              <wp:anchor distT="45720" distB="45720" distL="114300" distR="114300" simplePos="0" relativeHeight="251663360" behindDoc="0" locked="0" layoutInCell="1" allowOverlap="1" wp14:anchorId="38B16A3C" wp14:editId="121FC0FD">
                <wp:simplePos x="0" y="0"/>
                <wp:positionH relativeFrom="margin">
                  <wp:posOffset>1284617</wp:posOffset>
                </wp:positionH>
                <wp:positionV relativeFrom="paragraph">
                  <wp:posOffset>167880</wp:posOffset>
                </wp:positionV>
                <wp:extent cx="2782570" cy="652013"/>
                <wp:effectExtent l="38100" t="38100" r="113030" b="1104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652013"/>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36839226" w14:textId="77777777" w:rsidR="001F2E79" w:rsidRDefault="001F2E79" w:rsidP="001F2E79">
                            <w:pPr>
                              <w:pStyle w:val="NormalWeb"/>
                              <w:rPr>
                                <w:rFonts w:ascii="Tahoma" w:hAnsi="Tahoma" w:cs="Tahoma"/>
                              </w:rPr>
                            </w:pPr>
                            <w:r w:rsidRPr="00A813DF">
                              <w:rPr>
                                <w:rFonts w:ascii="Tahoma" w:hAnsi="Tahoma" w:cs="Tahoma"/>
                              </w:rPr>
                              <w:t xml:space="preserve">Third, Paul compared the action of Abraham to the obligation of the Galatians. </w:t>
                            </w:r>
                          </w:p>
                          <w:p w14:paraId="1C2B025B" w14:textId="21C8F380" w:rsidR="001F2E79" w:rsidRDefault="001F2E79" w:rsidP="001F2E79">
                            <w:pPr>
                              <w:pStyle w:val="NormalWeb"/>
                              <w:rPr>
                                <w:rFonts w:ascii="Tahoma" w:hAnsi="Tahoma" w:cs="Tahoma"/>
                              </w:rPr>
                            </w:pPr>
                          </w:p>
                          <w:p w14:paraId="390612A2" w14:textId="77777777" w:rsidR="001F2E79" w:rsidRDefault="001F2E79" w:rsidP="001F2E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16A3C" id="_x0000_s1028" type="#_x0000_t202" style="position:absolute;margin-left:101.15pt;margin-top:13.2pt;width:219.1pt;height:51.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">
                <v:shadow on="t" color="black" opacity="26214f" origin="-.5,-.5" offset=".74836mm,.74836mm"/>
                <v:textbox>
                  <w:txbxContent>
                    <w:p w14:paraId="36839226" w14:textId="77777777" w:rsidR="001F2E79" w:rsidRDefault="001F2E79" w:rsidP="001F2E79">
                      <w:pPr>
                        <w:pStyle w:val="NormalWeb"/>
                        <w:rPr>
                          <w:rFonts w:ascii="Tahoma" w:hAnsi="Tahoma" w:cs="Tahoma"/>
                        </w:rPr>
                      </w:pPr>
                      <w:r w:rsidRPr="00A813DF">
                        <w:rPr>
                          <w:rFonts w:ascii="Tahoma" w:hAnsi="Tahoma" w:cs="Tahoma"/>
                        </w:rPr>
                        <w:t xml:space="preserve">Third, Paul compared the action of Abraham to the obligation of the Galatians. </w:t>
                      </w:r>
                    </w:p>
                    <w:p w14:paraId="1C2B025B" w14:textId="21C8F380" w:rsidR="001F2E79" w:rsidRDefault="001F2E79" w:rsidP="001F2E79">
                      <w:pPr>
                        <w:pStyle w:val="NormalWeb"/>
                        <w:rPr>
                          <w:rFonts w:ascii="Tahoma" w:hAnsi="Tahoma" w:cs="Tahoma"/>
                        </w:rPr>
                      </w:pPr>
                    </w:p>
                    <w:p w14:paraId="390612A2" w14:textId="77777777" w:rsidR="001F2E79" w:rsidRDefault="001F2E79" w:rsidP="001F2E79"/>
                  </w:txbxContent>
                </v:textbox>
                <w10:wrap type="square" anchorx="margin"/>
              </v:shape>
            </w:pict>
          </mc:Fallback>
        </mc:AlternateContent>
      </w:r>
    </w:p>
    <w:p w14:paraId="54C4BDCD" w14:textId="17C431DB" w:rsidR="001F2E79" w:rsidRDefault="001F2E79" w:rsidP="00A00AE0">
      <w:pPr>
        <w:pStyle w:val="NormalWeb"/>
        <w:rPr>
          <w:rFonts w:ascii="Tahoma" w:hAnsi="Tahoma" w:cs="Tahoma"/>
        </w:rPr>
      </w:pPr>
    </w:p>
    <w:p w14:paraId="006ACC44" w14:textId="20A62EE3" w:rsidR="001F2E79" w:rsidRDefault="001F2E79" w:rsidP="00A00AE0">
      <w:pPr>
        <w:pStyle w:val="NormalWeb"/>
        <w:rPr>
          <w:rFonts w:ascii="Tahoma" w:hAnsi="Tahoma" w:cs="Tahoma"/>
        </w:rPr>
      </w:pPr>
    </w:p>
    <w:p w14:paraId="60D0AABF" w14:textId="36DDE3F3" w:rsidR="00A00AE0" w:rsidRPr="00A00AE0" w:rsidRDefault="00A00AE0" w:rsidP="00A00AE0">
      <w:pPr>
        <w:pStyle w:val="NormalWeb"/>
        <w:rPr>
          <w:rFonts w:ascii="Tahoma" w:hAnsi="Tahoma" w:cs="Tahoma"/>
        </w:rPr>
      </w:pPr>
      <w:r w:rsidRPr="00A813DF">
        <w:rPr>
          <w:rFonts w:ascii="Tahoma" w:hAnsi="Tahoma" w:cs="Tahoma"/>
        </w:rPr>
        <w:lastRenderedPageBreak/>
        <w:t>When Sarah observed Ishmael mocking Isaac, she asked Abraham to expel the slave woman and her son lest Ishmael become a joint heir with Isaac. And God granted Sarah's request</w:t>
      </w:r>
      <w:r w:rsidR="00A813DF">
        <w:rPr>
          <w:rFonts w:ascii="Tahoma" w:hAnsi="Tahoma" w:cs="Tahoma"/>
        </w:rPr>
        <w:t>.</w:t>
      </w:r>
      <w:r w:rsidRPr="00A813DF">
        <w:rPr>
          <w:rFonts w:ascii="Tahoma" w:hAnsi="Tahoma" w:cs="Tahoma"/>
        </w:rPr>
        <w:t xml:space="preserve"> This reminded the readers that Law observance brought no inheritance</w:t>
      </w:r>
      <w:r w:rsidRPr="00A00AE0">
        <w:rPr>
          <w:rFonts w:ascii="Tahoma" w:hAnsi="Tahoma" w:cs="Tahoma"/>
        </w:rPr>
        <w:t xml:space="preserve"> in the family of God, and it also charged them to excommunicate the Judaizers and those who accepted their false doctrines. A fundamental incompatibility remains between Law and grace, between a religion based on works and a religion based on faith.</w:t>
      </w:r>
    </w:p>
    <w:p w14:paraId="403352C1" w14:textId="7ED3F121" w:rsidR="00A00AE0" w:rsidRDefault="00A00AE0" w:rsidP="00A00AE0">
      <w:pPr>
        <w:pStyle w:val="NormalWeb"/>
        <w:rPr>
          <w:rFonts w:ascii="Tahoma" w:hAnsi="Tahoma" w:cs="Tahoma"/>
        </w:rPr>
      </w:pPr>
      <w:r w:rsidRPr="00A813DF">
        <w:rPr>
          <w:rFonts w:ascii="Tahoma" w:hAnsi="Tahoma" w:cs="Tahoma"/>
        </w:rPr>
        <w:t>In conclusion, Paul affirmed that he and the Galatian believers were not children of the slave woman who was driven away and was denied a share in the inheritance. Rather all believers are children of the free woman, "heirs of God and co-heirs with Ch</w:t>
      </w:r>
      <w:r w:rsidR="00A813DF">
        <w:rPr>
          <w:rFonts w:ascii="Tahoma" w:hAnsi="Tahoma" w:cs="Tahoma"/>
        </w:rPr>
        <w:t>rist.</w:t>
      </w:r>
    </w:p>
    <w:p w14:paraId="23D68C9B" w14:textId="78DCD578" w:rsidR="000E1002" w:rsidRDefault="000E1002" w:rsidP="00A00AE0">
      <w:pPr>
        <w:pStyle w:val="NormalWeb"/>
        <w:rPr>
          <w:rFonts w:ascii="Tahoma" w:hAnsi="Tahoma" w:cs="Tahoma"/>
        </w:rPr>
      </w:pPr>
    </w:p>
    <w:p w14:paraId="4AF66184" w14:textId="6907E7C8" w:rsidR="000E1002" w:rsidRDefault="000E1002" w:rsidP="00A00AE0">
      <w:pPr>
        <w:pStyle w:val="NormalWeb"/>
        <w:rPr>
          <w:rFonts w:ascii="Tahoma" w:hAnsi="Tahoma" w:cs="Tahoma"/>
        </w:rPr>
      </w:pPr>
    </w:p>
    <w:p w14:paraId="6F53D3E5" w14:textId="7DF4FC23" w:rsidR="000E1002" w:rsidRDefault="000E1002" w:rsidP="00A00AE0">
      <w:pPr>
        <w:pStyle w:val="NormalWeb"/>
        <w:rPr>
          <w:rFonts w:ascii="Tahoma" w:hAnsi="Tahoma" w:cs="Tahoma"/>
        </w:rPr>
      </w:pPr>
    </w:p>
    <w:p w14:paraId="3A79C5F9" w14:textId="6CACB3A7" w:rsidR="000E1002" w:rsidRDefault="000E1002" w:rsidP="00A00AE0">
      <w:pPr>
        <w:pStyle w:val="NormalWeb"/>
        <w:rPr>
          <w:rFonts w:ascii="Tahoma" w:hAnsi="Tahoma" w:cs="Tahoma"/>
        </w:rPr>
      </w:pPr>
    </w:p>
    <w:p w14:paraId="3874F179" w14:textId="796086B2" w:rsidR="000E1002" w:rsidRDefault="000E1002" w:rsidP="00A00AE0">
      <w:pPr>
        <w:pStyle w:val="NormalWeb"/>
        <w:rPr>
          <w:rFonts w:ascii="Tahoma" w:hAnsi="Tahoma" w:cs="Tahoma"/>
        </w:rPr>
      </w:pPr>
    </w:p>
    <w:p w14:paraId="071C4F68" w14:textId="641EFC41" w:rsidR="000E1002" w:rsidRDefault="000E1002" w:rsidP="00A00AE0">
      <w:pPr>
        <w:pStyle w:val="NormalWeb"/>
        <w:rPr>
          <w:rFonts w:ascii="Tahoma" w:hAnsi="Tahoma" w:cs="Tahoma"/>
        </w:rPr>
      </w:pPr>
    </w:p>
    <w:p w14:paraId="13C041A7" w14:textId="51A356B2" w:rsidR="000E1002" w:rsidRDefault="000E1002" w:rsidP="00A00AE0">
      <w:pPr>
        <w:pStyle w:val="NormalWeb"/>
        <w:rPr>
          <w:rFonts w:ascii="Tahoma" w:hAnsi="Tahoma" w:cs="Tahoma"/>
        </w:rPr>
      </w:pPr>
    </w:p>
    <w:p w14:paraId="0241B8E5" w14:textId="2E5ECE95" w:rsidR="000E1002" w:rsidRDefault="000E1002" w:rsidP="00A00AE0">
      <w:pPr>
        <w:pStyle w:val="NormalWeb"/>
        <w:rPr>
          <w:rFonts w:ascii="Tahoma" w:hAnsi="Tahoma" w:cs="Tahoma"/>
        </w:rPr>
      </w:pPr>
    </w:p>
    <w:p w14:paraId="0627F61D" w14:textId="461961B2" w:rsidR="000E1002" w:rsidRDefault="000E1002" w:rsidP="00A00AE0">
      <w:pPr>
        <w:pStyle w:val="NormalWeb"/>
        <w:rPr>
          <w:rFonts w:ascii="Tahoma" w:hAnsi="Tahoma" w:cs="Tahoma"/>
        </w:rPr>
      </w:pPr>
    </w:p>
    <w:p w14:paraId="56C5B51E" w14:textId="79C2165D" w:rsidR="000E1002" w:rsidRDefault="000E1002" w:rsidP="00A00AE0">
      <w:pPr>
        <w:pStyle w:val="NormalWeb"/>
        <w:rPr>
          <w:rFonts w:ascii="Tahoma" w:hAnsi="Tahoma" w:cs="Tahoma"/>
        </w:rPr>
      </w:pPr>
    </w:p>
    <w:p w14:paraId="25E0DF27" w14:textId="3EDDAE44" w:rsidR="000E1002" w:rsidRDefault="000E1002" w:rsidP="00A00AE0">
      <w:pPr>
        <w:pStyle w:val="NormalWeb"/>
        <w:rPr>
          <w:rFonts w:ascii="Tahoma" w:hAnsi="Tahoma" w:cs="Tahoma"/>
        </w:rPr>
      </w:pPr>
    </w:p>
    <w:p w14:paraId="59732B09" w14:textId="3246EB49" w:rsidR="000E1002" w:rsidRDefault="000E1002" w:rsidP="00A00AE0">
      <w:pPr>
        <w:pStyle w:val="NormalWeb"/>
        <w:rPr>
          <w:rFonts w:ascii="Tahoma" w:hAnsi="Tahoma" w:cs="Tahoma"/>
        </w:rPr>
      </w:pPr>
    </w:p>
    <w:p w14:paraId="65BD2263" w14:textId="23DD2C20" w:rsidR="000E1002" w:rsidRDefault="000E1002" w:rsidP="00A00AE0">
      <w:pPr>
        <w:pStyle w:val="NormalWeb"/>
        <w:rPr>
          <w:rFonts w:ascii="Tahoma" w:hAnsi="Tahoma" w:cs="Tahoma"/>
        </w:rPr>
      </w:pPr>
    </w:p>
    <w:p w14:paraId="76F27A46" w14:textId="4F49C78A" w:rsidR="000E1002" w:rsidRDefault="000E1002" w:rsidP="00A00AE0">
      <w:pPr>
        <w:pStyle w:val="NormalWeb"/>
        <w:rPr>
          <w:rFonts w:ascii="Tahoma" w:hAnsi="Tahoma" w:cs="Tahoma"/>
        </w:rPr>
      </w:pPr>
    </w:p>
    <w:p w14:paraId="6789893B" w14:textId="68BCC8A1" w:rsidR="000E1002" w:rsidRDefault="000E1002" w:rsidP="000E1002">
      <w:pPr>
        <w:pStyle w:val="NormalWeb"/>
        <w:rPr>
          <w:rFonts w:ascii="Tahoma" w:hAnsi="Tahoma" w:cs="Tahoma"/>
        </w:rPr>
      </w:pPr>
    </w:p>
    <w:p w14:paraId="2D69A494" w14:textId="48DB7E4F" w:rsidR="000E1002" w:rsidRDefault="000E1002" w:rsidP="000E1002">
      <w:pPr>
        <w:pStyle w:val="NormalWeb"/>
        <w:rPr>
          <w:rFonts w:ascii="Tahoma" w:hAnsi="Tahoma" w:cs="Tahoma"/>
        </w:rPr>
      </w:pPr>
    </w:p>
    <w:p w14:paraId="27896D8C" w14:textId="32D4753A" w:rsidR="000E1002" w:rsidRPr="000E1002" w:rsidRDefault="000E1002" w:rsidP="000E1002">
      <w:pPr>
        <w:pStyle w:val="NormalWeb"/>
        <w:spacing w:before="0" w:beforeAutospacing="0" w:after="0" w:afterAutospacing="0"/>
        <w:jc w:val="center"/>
        <w:rPr>
          <w:rFonts w:ascii="Tahoma" w:hAnsi="Tahoma" w:cs="Tahoma"/>
          <w:sz w:val="28"/>
          <w:szCs w:val="28"/>
        </w:rPr>
      </w:pPr>
      <w:r w:rsidRPr="000E1002">
        <w:rPr>
          <w:rFonts w:ascii="Tahoma" w:hAnsi="Tahoma" w:cs="Tahoma"/>
          <w:sz w:val="28"/>
          <w:szCs w:val="28"/>
        </w:rPr>
        <w:lastRenderedPageBreak/>
        <w:t>LESSON SIX</w:t>
      </w:r>
    </w:p>
    <w:p w14:paraId="1BA1F0A3" w14:textId="6010495A" w:rsidR="000E1002" w:rsidRDefault="000E1002" w:rsidP="000E1002">
      <w:pPr>
        <w:pStyle w:val="NormalWeb"/>
        <w:spacing w:before="0" w:beforeAutospacing="0" w:after="0" w:afterAutospacing="0"/>
        <w:jc w:val="center"/>
        <w:rPr>
          <w:rFonts w:ascii="Tahoma" w:hAnsi="Tahoma" w:cs="Tahoma"/>
          <w:sz w:val="28"/>
          <w:szCs w:val="28"/>
        </w:rPr>
      </w:pPr>
      <w:r w:rsidRPr="000E1002">
        <w:rPr>
          <w:rFonts w:ascii="Tahoma" w:hAnsi="Tahoma" w:cs="Tahoma"/>
          <w:sz w:val="28"/>
          <w:szCs w:val="28"/>
        </w:rPr>
        <w:t>Galatians 5</w:t>
      </w:r>
    </w:p>
    <w:p w14:paraId="1DA61011" w14:textId="77777777" w:rsidR="000E1002" w:rsidRDefault="000E1002" w:rsidP="000E1002">
      <w:pPr>
        <w:pStyle w:val="NormalWeb"/>
        <w:spacing w:before="0" w:beforeAutospacing="0" w:after="0" w:afterAutospacing="0"/>
      </w:pPr>
    </w:p>
    <w:p w14:paraId="6BDAFBD3" w14:textId="18E0E96E" w:rsidR="000E1002" w:rsidRDefault="000E1002" w:rsidP="000E1002">
      <w:pPr>
        <w:pStyle w:val="NormalWeb"/>
        <w:spacing w:before="0" w:beforeAutospacing="0" w:after="0" w:afterAutospacing="0"/>
        <w:rPr>
          <w:rFonts w:ascii="Tahoma" w:hAnsi="Tahoma" w:cs="Tahoma"/>
          <w:sz w:val="28"/>
          <w:szCs w:val="28"/>
        </w:rPr>
      </w:pPr>
      <w:r w:rsidRPr="000E1002">
        <w:rPr>
          <w:rFonts w:ascii="Tahoma" w:hAnsi="Tahoma" w:cs="Tahoma"/>
        </w:rPr>
        <w:t>Having defended both his authority as an apostle and the doctrine of justification by faith, Paul turned to defend the life of Christian freedom.</w:t>
      </w:r>
      <w:r w:rsidRPr="000E1002">
        <w:rPr>
          <w:rFonts w:ascii="Tahoma" w:hAnsi="Tahoma" w:cs="Tahoma"/>
        </w:rPr>
        <w:br/>
      </w:r>
    </w:p>
    <w:p w14:paraId="0767ED64" w14:textId="03D05051" w:rsidR="000E1002" w:rsidRDefault="000E1002" w:rsidP="000E1002">
      <w:pPr>
        <w:pStyle w:val="NormalWeb"/>
        <w:spacing w:before="0" w:beforeAutospacing="0" w:after="0" w:afterAutospacing="0"/>
        <w:rPr>
          <w:rFonts w:ascii="Tahoma" w:hAnsi="Tahoma" w:cs="Tahoma"/>
          <w:sz w:val="28"/>
          <w:szCs w:val="28"/>
        </w:rPr>
      </w:pPr>
      <w:r>
        <w:rPr>
          <w:rFonts w:ascii="Tahoma" w:hAnsi="Tahoma" w:cs="Tahoma"/>
          <w:sz w:val="28"/>
          <w:szCs w:val="28"/>
        </w:rPr>
        <w:t>A common theme in Paul’s writings is the potential of becoming entangled in the Law.  Read the following for other examples:</w:t>
      </w:r>
    </w:p>
    <w:p w14:paraId="5A00C9E9" w14:textId="77777777" w:rsidR="000E1002" w:rsidRDefault="000E1002" w:rsidP="000E1002">
      <w:pPr>
        <w:pStyle w:val="NormalWeb"/>
        <w:spacing w:before="0" w:beforeAutospacing="0" w:after="0" w:afterAutospacing="0"/>
        <w:rPr>
          <w:rFonts w:ascii="Tahoma" w:hAnsi="Tahoma" w:cs="Tahoma"/>
        </w:rPr>
      </w:pPr>
    </w:p>
    <w:p w14:paraId="2C069E1C" w14:textId="08D2787C" w:rsidR="000E1002" w:rsidRDefault="00103D15" w:rsidP="000E1002">
      <w:pPr>
        <w:pStyle w:val="NormalWeb"/>
        <w:spacing w:before="0" w:beforeAutospacing="0" w:after="0" w:afterAutospacing="0"/>
        <w:rPr>
          <w:rFonts w:ascii="Tahoma" w:hAnsi="Tahoma" w:cs="Tahoma"/>
        </w:rPr>
      </w:pPr>
      <w:hyperlink r:id="rId53" w:history="1">
        <w:r w:rsidR="000E1002" w:rsidRPr="000E1002">
          <w:rPr>
            <w:rStyle w:val="Hyperlink"/>
            <w:rFonts w:ascii="Tahoma" w:hAnsi="Tahoma" w:cs="Tahoma"/>
            <w:color w:val="auto"/>
            <w:u w:val="none"/>
          </w:rPr>
          <w:t>1 Cor</w:t>
        </w:r>
        <w:r w:rsidR="000E1002">
          <w:rPr>
            <w:rStyle w:val="Hyperlink"/>
            <w:rFonts w:ascii="Tahoma" w:hAnsi="Tahoma" w:cs="Tahoma"/>
            <w:color w:val="auto"/>
            <w:u w:val="none"/>
          </w:rPr>
          <w:t>inthians</w:t>
        </w:r>
        <w:r w:rsidR="000E1002" w:rsidRPr="000E1002">
          <w:rPr>
            <w:rStyle w:val="Hyperlink"/>
            <w:rFonts w:ascii="Tahoma" w:hAnsi="Tahoma" w:cs="Tahoma"/>
            <w:color w:val="auto"/>
            <w:u w:val="none"/>
          </w:rPr>
          <w:t xml:space="preserve"> 16:13</w:t>
        </w:r>
      </w:hyperlink>
      <w:r w:rsidR="000E1002">
        <w:rPr>
          <w:rFonts w:ascii="Tahoma" w:hAnsi="Tahoma" w:cs="Tahoma"/>
        </w:rPr>
        <w:t xml:space="preserve"> _________________________________________________</w:t>
      </w:r>
    </w:p>
    <w:p w14:paraId="339A7FDA" w14:textId="77777777" w:rsidR="000E1002" w:rsidRDefault="000E1002" w:rsidP="000E1002">
      <w:pPr>
        <w:pStyle w:val="NormalWeb"/>
        <w:spacing w:before="0" w:beforeAutospacing="0" w:after="0" w:afterAutospacing="0"/>
        <w:rPr>
          <w:rFonts w:ascii="Tahoma" w:hAnsi="Tahoma" w:cs="Tahoma"/>
        </w:rPr>
      </w:pPr>
    </w:p>
    <w:p w14:paraId="28E2D1E1" w14:textId="3C4FA120" w:rsidR="000E1002" w:rsidRDefault="00103D15" w:rsidP="000E1002">
      <w:pPr>
        <w:pStyle w:val="NormalWeb"/>
        <w:spacing w:before="0" w:beforeAutospacing="0" w:after="0" w:afterAutospacing="0"/>
        <w:rPr>
          <w:rFonts w:ascii="Tahoma" w:hAnsi="Tahoma" w:cs="Tahoma"/>
        </w:rPr>
      </w:pPr>
      <w:hyperlink r:id="rId54" w:history="1">
        <w:r w:rsidR="000E1002" w:rsidRPr="000E1002">
          <w:rPr>
            <w:rStyle w:val="Hyperlink"/>
            <w:rFonts w:ascii="Tahoma" w:hAnsi="Tahoma" w:cs="Tahoma"/>
            <w:color w:val="auto"/>
            <w:u w:val="none"/>
          </w:rPr>
          <w:t>Phil</w:t>
        </w:r>
        <w:r w:rsidR="000E1002">
          <w:rPr>
            <w:rStyle w:val="Hyperlink"/>
            <w:rFonts w:ascii="Tahoma" w:hAnsi="Tahoma" w:cs="Tahoma"/>
            <w:color w:val="auto"/>
            <w:u w:val="none"/>
          </w:rPr>
          <w:t>ippians</w:t>
        </w:r>
        <w:r w:rsidR="000E1002" w:rsidRPr="000E1002">
          <w:rPr>
            <w:rStyle w:val="Hyperlink"/>
            <w:rFonts w:ascii="Tahoma" w:hAnsi="Tahoma" w:cs="Tahoma"/>
            <w:color w:val="auto"/>
            <w:u w:val="none"/>
          </w:rPr>
          <w:t xml:space="preserve"> 1:27</w:t>
        </w:r>
      </w:hyperlink>
      <w:r w:rsidR="000E1002">
        <w:rPr>
          <w:rFonts w:ascii="Tahoma" w:hAnsi="Tahoma" w:cs="Tahoma"/>
        </w:rPr>
        <w:t xml:space="preserve"> and  </w:t>
      </w:r>
      <w:hyperlink r:id="rId55" w:history="1">
        <w:r w:rsidR="000E1002" w:rsidRPr="000E1002">
          <w:rPr>
            <w:rStyle w:val="Hyperlink"/>
            <w:rFonts w:ascii="Tahoma" w:hAnsi="Tahoma" w:cs="Tahoma"/>
            <w:color w:val="auto"/>
            <w:u w:val="none"/>
          </w:rPr>
          <w:t>4:1</w:t>
        </w:r>
      </w:hyperlink>
      <w:r w:rsidR="000E1002">
        <w:rPr>
          <w:rFonts w:ascii="Tahoma" w:hAnsi="Tahoma" w:cs="Tahoma"/>
        </w:rPr>
        <w:t xml:space="preserve"> _____________________________________________</w:t>
      </w:r>
    </w:p>
    <w:p w14:paraId="508FF4F9" w14:textId="77777777" w:rsidR="000E1002" w:rsidRDefault="000E1002" w:rsidP="000E1002">
      <w:pPr>
        <w:pStyle w:val="NormalWeb"/>
        <w:spacing w:before="0" w:beforeAutospacing="0" w:after="0" w:afterAutospacing="0"/>
        <w:rPr>
          <w:rFonts w:ascii="Tahoma" w:hAnsi="Tahoma" w:cs="Tahoma"/>
        </w:rPr>
      </w:pPr>
    </w:p>
    <w:p w14:paraId="1619C364" w14:textId="03256E89" w:rsidR="000E1002" w:rsidRDefault="00103D15" w:rsidP="000E1002">
      <w:pPr>
        <w:pStyle w:val="NormalWeb"/>
        <w:spacing w:before="0" w:beforeAutospacing="0" w:after="0" w:afterAutospacing="0"/>
        <w:rPr>
          <w:rFonts w:ascii="Tahoma" w:hAnsi="Tahoma" w:cs="Tahoma"/>
        </w:rPr>
      </w:pPr>
      <w:hyperlink r:id="rId56" w:history="1">
        <w:r w:rsidR="000E1002" w:rsidRPr="000E1002">
          <w:rPr>
            <w:rStyle w:val="Hyperlink"/>
            <w:rFonts w:ascii="Tahoma" w:hAnsi="Tahoma" w:cs="Tahoma"/>
            <w:color w:val="auto"/>
            <w:u w:val="none"/>
          </w:rPr>
          <w:t>1 Thes</w:t>
        </w:r>
        <w:r w:rsidR="000E1002">
          <w:rPr>
            <w:rStyle w:val="Hyperlink"/>
            <w:rFonts w:ascii="Tahoma" w:hAnsi="Tahoma" w:cs="Tahoma"/>
            <w:color w:val="auto"/>
            <w:u w:val="none"/>
          </w:rPr>
          <w:t>salonians</w:t>
        </w:r>
        <w:r w:rsidR="000E1002" w:rsidRPr="000E1002">
          <w:rPr>
            <w:rStyle w:val="Hyperlink"/>
            <w:rFonts w:ascii="Tahoma" w:hAnsi="Tahoma" w:cs="Tahoma"/>
            <w:color w:val="auto"/>
            <w:u w:val="none"/>
          </w:rPr>
          <w:t xml:space="preserve"> 3:8</w:t>
        </w:r>
      </w:hyperlink>
      <w:r w:rsidR="000E1002" w:rsidRPr="000E1002">
        <w:rPr>
          <w:rFonts w:ascii="Tahoma" w:hAnsi="Tahoma" w:cs="Tahoma"/>
        </w:rPr>
        <w:t xml:space="preserve"> </w:t>
      </w:r>
      <w:r w:rsidR="000E1002">
        <w:rPr>
          <w:rFonts w:ascii="Tahoma" w:hAnsi="Tahoma" w:cs="Tahoma"/>
        </w:rPr>
        <w:t xml:space="preserve"> ________________________________________________</w:t>
      </w:r>
    </w:p>
    <w:p w14:paraId="4E0E30DF" w14:textId="77777777" w:rsidR="000E1002" w:rsidRDefault="000E1002" w:rsidP="000E1002">
      <w:pPr>
        <w:pStyle w:val="NormalWeb"/>
        <w:spacing w:before="0" w:beforeAutospacing="0" w:after="0" w:afterAutospacing="0"/>
        <w:rPr>
          <w:rFonts w:ascii="Tahoma" w:hAnsi="Tahoma" w:cs="Tahoma"/>
        </w:rPr>
      </w:pPr>
    </w:p>
    <w:p w14:paraId="31975A97" w14:textId="77777777" w:rsidR="000E1002" w:rsidRDefault="00103D15" w:rsidP="000E1002">
      <w:pPr>
        <w:pStyle w:val="NormalWeb"/>
        <w:spacing w:before="0" w:beforeAutospacing="0" w:after="0" w:afterAutospacing="0"/>
        <w:rPr>
          <w:rFonts w:ascii="Tahoma" w:hAnsi="Tahoma" w:cs="Tahoma"/>
        </w:rPr>
      </w:pPr>
      <w:hyperlink r:id="rId57" w:history="1">
        <w:r w:rsidR="000E1002" w:rsidRPr="000E1002">
          <w:rPr>
            <w:rStyle w:val="Hyperlink"/>
            <w:rFonts w:ascii="Tahoma" w:hAnsi="Tahoma" w:cs="Tahoma"/>
            <w:color w:val="auto"/>
            <w:u w:val="none"/>
          </w:rPr>
          <w:t>2 Thes</w:t>
        </w:r>
        <w:r w:rsidR="000E1002">
          <w:rPr>
            <w:rStyle w:val="Hyperlink"/>
            <w:rFonts w:ascii="Tahoma" w:hAnsi="Tahoma" w:cs="Tahoma"/>
            <w:color w:val="auto"/>
            <w:u w:val="none"/>
          </w:rPr>
          <w:t>salonians</w:t>
        </w:r>
        <w:r w:rsidR="000E1002" w:rsidRPr="000E1002">
          <w:rPr>
            <w:rStyle w:val="Hyperlink"/>
            <w:rFonts w:ascii="Tahoma" w:hAnsi="Tahoma" w:cs="Tahoma"/>
            <w:color w:val="auto"/>
            <w:u w:val="none"/>
          </w:rPr>
          <w:t xml:space="preserve"> 2:15</w:t>
        </w:r>
      </w:hyperlink>
      <w:r w:rsidR="000E1002">
        <w:rPr>
          <w:rFonts w:ascii="Tahoma" w:hAnsi="Tahoma" w:cs="Tahoma"/>
        </w:rPr>
        <w:t xml:space="preserve"> ________________________________________________</w:t>
      </w:r>
    </w:p>
    <w:p w14:paraId="0A5DE928" w14:textId="77777777" w:rsidR="000E1002" w:rsidRDefault="000E1002" w:rsidP="000E1002">
      <w:pPr>
        <w:pStyle w:val="NormalWeb"/>
        <w:spacing w:before="0" w:beforeAutospacing="0" w:after="0" w:afterAutospacing="0"/>
        <w:rPr>
          <w:rFonts w:ascii="Tahoma" w:hAnsi="Tahoma" w:cs="Tahoma"/>
        </w:rPr>
      </w:pPr>
    </w:p>
    <w:p w14:paraId="36396D46" w14:textId="77777777" w:rsidR="000E1002" w:rsidRPr="00101B7B" w:rsidRDefault="000E1002" w:rsidP="000E1002">
      <w:pPr>
        <w:pStyle w:val="NormalWeb"/>
        <w:rPr>
          <w:rFonts w:ascii="Tahoma" w:hAnsi="Tahoma" w:cs="Tahoma"/>
        </w:rPr>
      </w:pPr>
      <w:r w:rsidRPr="00101B7B">
        <w:rPr>
          <w:rFonts w:ascii="Tahoma" w:hAnsi="Tahoma" w:cs="Tahoma"/>
        </w:rPr>
        <w:t xml:space="preserve">But Paul was strongly opposed to the </w:t>
      </w:r>
      <w:proofErr w:type="spellStart"/>
      <w:r w:rsidRPr="00101B7B">
        <w:rPr>
          <w:rFonts w:ascii="Tahoma" w:hAnsi="Tahoma" w:cs="Tahoma"/>
        </w:rPr>
        <w:t>Judaistic</w:t>
      </w:r>
      <w:proofErr w:type="spellEnd"/>
      <w:r w:rsidRPr="00101B7B">
        <w:rPr>
          <w:rFonts w:ascii="Tahoma" w:hAnsi="Tahoma" w:cs="Tahoma"/>
        </w:rPr>
        <w:t xml:space="preserve"> theology which insisted that circumcision was necessary for salvation. Anyone who was circumcised for that reason added works to faith and demonstrated that he had not exercised saving faith in Christ.</w:t>
      </w:r>
    </w:p>
    <w:p w14:paraId="07EE4DD8" w14:textId="341AB8B7" w:rsidR="00A00AE0" w:rsidRPr="00101B7B" w:rsidRDefault="000E1002" w:rsidP="000E1002">
      <w:pPr>
        <w:pStyle w:val="Heading5"/>
        <w:spacing w:before="120" w:after="120"/>
        <w:rPr>
          <w:rFonts w:ascii="Tahoma" w:hAnsi="Tahoma" w:cs="Tahoma"/>
          <w:color w:val="auto"/>
          <w:sz w:val="24"/>
          <w:szCs w:val="24"/>
        </w:rPr>
      </w:pPr>
      <w:r w:rsidRPr="00101B7B">
        <w:rPr>
          <w:rFonts w:ascii="Tahoma" w:hAnsi="Tahoma" w:cs="Tahoma"/>
          <w:smallCaps/>
          <w:color w:val="auto"/>
          <w:sz w:val="24"/>
          <w:szCs w:val="24"/>
        </w:rPr>
        <w:t> </w:t>
      </w:r>
      <w:r w:rsidRPr="00101B7B">
        <w:rPr>
          <w:rFonts w:ascii="Tahoma" w:hAnsi="Tahoma" w:cs="Tahoma"/>
          <w:color w:val="auto"/>
          <w:sz w:val="24"/>
          <w:szCs w:val="24"/>
        </w:rPr>
        <w:t>Its converts may have been few</w:t>
      </w:r>
      <w:r w:rsidR="00101B7B">
        <w:rPr>
          <w:rFonts w:ascii="Tahoma" w:hAnsi="Tahoma" w:cs="Tahoma"/>
          <w:color w:val="auto"/>
          <w:sz w:val="24"/>
          <w:szCs w:val="24"/>
        </w:rPr>
        <w:t>,</w:t>
      </w:r>
      <w:r w:rsidRPr="00101B7B">
        <w:rPr>
          <w:rFonts w:ascii="Tahoma" w:hAnsi="Tahoma" w:cs="Tahoma"/>
          <w:color w:val="auto"/>
          <w:sz w:val="24"/>
          <w:szCs w:val="24"/>
        </w:rPr>
        <w:t xml:space="preserve"> but the believers must be on guard lest the error affect the entire church. Paul's point may also have been that one apparently small deviation from the truth could destroy the entire system. If circumcision, for example, were made necessary for salvation, the whole grace system would fall. </w:t>
      </w:r>
    </w:p>
    <w:p w14:paraId="2956343D" w14:textId="77777777" w:rsidR="00101B7B" w:rsidRDefault="000E1002" w:rsidP="00101B7B">
      <w:pPr>
        <w:pStyle w:val="NormalWeb"/>
        <w:spacing w:before="0" w:beforeAutospacing="0" w:after="0" w:afterAutospacing="0"/>
        <w:rPr>
          <w:rFonts w:ascii="Tahoma" w:hAnsi="Tahoma" w:cs="Tahoma"/>
        </w:rPr>
      </w:pPr>
      <w:r w:rsidRPr="00101B7B">
        <w:rPr>
          <w:rFonts w:ascii="Tahoma" w:hAnsi="Tahoma" w:cs="Tahoma"/>
        </w:rPr>
        <w:t xml:space="preserve">Speaking out of deep concern for the gospel of the grace of God, Paul </w:t>
      </w:r>
      <w:r w:rsidR="00101B7B">
        <w:rPr>
          <w:rFonts w:ascii="Tahoma" w:hAnsi="Tahoma" w:cs="Tahoma"/>
        </w:rPr>
        <w:t xml:space="preserve">an incredibly </w:t>
      </w:r>
      <w:r w:rsidRPr="00101B7B">
        <w:rPr>
          <w:rFonts w:ascii="Tahoma" w:hAnsi="Tahoma" w:cs="Tahoma"/>
        </w:rPr>
        <w:t xml:space="preserve">strong expression. He wished that the Judaizers, who were so enthusiastic about circumcision, would go the whole way and castrate themselves, as did the pagan priests of the cult of Cybele in Asia Minor. </w:t>
      </w:r>
      <w:r w:rsidR="00101B7B">
        <w:rPr>
          <w:rFonts w:ascii="Tahoma" w:hAnsi="Tahoma" w:cs="Tahoma"/>
        </w:rPr>
        <w:t>Maybe it was to imply an</w:t>
      </w:r>
      <w:r w:rsidRPr="00101B7B">
        <w:rPr>
          <w:rFonts w:ascii="Tahoma" w:hAnsi="Tahoma" w:cs="Tahoma"/>
        </w:rPr>
        <w:t xml:space="preserve"> impotence </w:t>
      </w:r>
      <w:r w:rsidR="00101B7B">
        <w:rPr>
          <w:rFonts w:ascii="Tahoma" w:hAnsi="Tahoma" w:cs="Tahoma"/>
        </w:rPr>
        <w:t>rendering them</w:t>
      </w:r>
      <w:r w:rsidRPr="00101B7B">
        <w:rPr>
          <w:rFonts w:ascii="Tahoma" w:hAnsi="Tahoma" w:cs="Tahoma"/>
        </w:rPr>
        <w:t xml:space="preserve"> unable to produce new converts. </w:t>
      </w:r>
      <w:r w:rsidRPr="00101B7B">
        <w:rPr>
          <w:rFonts w:ascii="Tahoma" w:hAnsi="Tahoma" w:cs="Tahoma"/>
        </w:rPr>
        <w:br/>
      </w:r>
    </w:p>
    <w:p w14:paraId="503F9A8E" w14:textId="3EBE65DA" w:rsidR="00101B7B" w:rsidRDefault="00101B7B" w:rsidP="00101B7B">
      <w:pPr>
        <w:pStyle w:val="NormalWeb"/>
        <w:spacing w:before="0" w:beforeAutospacing="0" w:after="0" w:afterAutospacing="0"/>
        <w:rPr>
          <w:rFonts w:ascii="Tahoma" w:hAnsi="Tahoma" w:cs="Tahoma"/>
        </w:rPr>
      </w:pPr>
      <w:r>
        <w:rPr>
          <w:rFonts w:ascii="Tahoma" w:hAnsi="Tahoma" w:cs="Tahoma"/>
        </w:rPr>
        <w:t>Paul</w:t>
      </w:r>
      <w:r w:rsidRPr="00101B7B">
        <w:rPr>
          <w:rFonts w:ascii="Tahoma" w:hAnsi="Tahoma" w:cs="Tahoma"/>
        </w:rPr>
        <w:t xml:space="preserve"> commended another form </w:t>
      </w:r>
      <w:r>
        <w:rPr>
          <w:rFonts w:ascii="Tahoma" w:hAnsi="Tahoma" w:cs="Tahoma"/>
        </w:rPr>
        <w:t xml:space="preserve">of slavery </w:t>
      </w:r>
      <w:r w:rsidRPr="00101B7B">
        <w:rPr>
          <w:rFonts w:ascii="Tahoma" w:hAnsi="Tahoma" w:cs="Tahoma"/>
        </w:rPr>
        <w:t xml:space="preserve">that was beneficial—a slavery of mutual love. </w:t>
      </w:r>
    </w:p>
    <w:p w14:paraId="0E02BA10" w14:textId="675C7926" w:rsidR="00101B7B" w:rsidRDefault="00103D15" w:rsidP="00101B7B">
      <w:pPr>
        <w:pStyle w:val="NormalWeb"/>
        <w:rPr>
          <w:rFonts w:ascii="Tahoma" w:hAnsi="Tahoma" w:cs="Tahoma"/>
        </w:rPr>
      </w:pPr>
      <w:hyperlink r:id="rId58" w:history="1">
        <w:r w:rsidR="00101B7B" w:rsidRPr="00101B7B">
          <w:rPr>
            <w:rStyle w:val="Hyperlink"/>
            <w:rFonts w:ascii="Tahoma" w:hAnsi="Tahoma" w:cs="Tahoma"/>
            <w:color w:val="auto"/>
            <w:u w:val="none"/>
          </w:rPr>
          <w:t>Leviticus 19:18</w:t>
        </w:r>
      </w:hyperlink>
      <w:r w:rsidR="00101B7B" w:rsidRPr="00101B7B">
        <w:rPr>
          <w:rFonts w:ascii="Tahoma" w:hAnsi="Tahoma" w:cs="Tahoma"/>
        </w:rPr>
        <w:t xml:space="preserve"> </w:t>
      </w:r>
      <w:r w:rsidR="00101B7B">
        <w:rPr>
          <w:rFonts w:ascii="Tahoma" w:hAnsi="Tahoma" w:cs="Tahoma"/>
        </w:rPr>
        <w:t>_____________________________________________________</w:t>
      </w:r>
    </w:p>
    <w:p w14:paraId="01CFCC2C" w14:textId="54ADD8DE" w:rsidR="00101B7B" w:rsidRDefault="00103D15" w:rsidP="00101B7B">
      <w:pPr>
        <w:pStyle w:val="NormalWeb"/>
        <w:rPr>
          <w:rFonts w:ascii="Tahoma" w:hAnsi="Tahoma" w:cs="Tahoma"/>
        </w:rPr>
      </w:pPr>
      <w:hyperlink r:id="rId59" w:history="1">
        <w:r w:rsidR="00101B7B" w:rsidRPr="00101B7B">
          <w:rPr>
            <w:rStyle w:val="Hyperlink"/>
            <w:rFonts w:ascii="Tahoma" w:hAnsi="Tahoma" w:cs="Tahoma"/>
            <w:color w:val="auto"/>
            <w:u w:val="none"/>
          </w:rPr>
          <w:t>Matt</w:t>
        </w:r>
        <w:r w:rsidR="00101B7B">
          <w:rPr>
            <w:rStyle w:val="Hyperlink"/>
            <w:rFonts w:ascii="Tahoma" w:hAnsi="Tahoma" w:cs="Tahoma"/>
            <w:color w:val="auto"/>
            <w:u w:val="none"/>
          </w:rPr>
          <w:t>hew</w:t>
        </w:r>
        <w:r w:rsidR="00101B7B" w:rsidRPr="00101B7B">
          <w:rPr>
            <w:rStyle w:val="Hyperlink"/>
            <w:rFonts w:ascii="Tahoma" w:hAnsi="Tahoma" w:cs="Tahoma"/>
            <w:color w:val="auto"/>
            <w:u w:val="none"/>
          </w:rPr>
          <w:t xml:space="preserve"> 22:39</w:t>
        </w:r>
      </w:hyperlink>
      <w:r w:rsidR="00101B7B">
        <w:rPr>
          <w:rFonts w:ascii="Tahoma" w:hAnsi="Tahoma" w:cs="Tahoma"/>
        </w:rPr>
        <w:t xml:space="preserve"> _____________________________________________________</w:t>
      </w:r>
      <w:r w:rsidR="00101B7B" w:rsidRPr="00101B7B">
        <w:rPr>
          <w:rFonts w:ascii="Tahoma" w:hAnsi="Tahoma" w:cs="Tahoma"/>
        </w:rPr>
        <w:t xml:space="preserve"> </w:t>
      </w:r>
    </w:p>
    <w:p w14:paraId="0BCC2514" w14:textId="5353A574" w:rsidR="00101B7B" w:rsidRDefault="00103D15" w:rsidP="00101B7B">
      <w:pPr>
        <w:pStyle w:val="NormalWeb"/>
        <w:rPr>
          <w:rFonts w:ascii="Tahoma" w:hAnsi="Tahoma" w:cs="Tahoma"/>
        </w:rPr>
      </w:pPr>
      <w:hyperlink r:id="rId60" w:history="1">
        <w:r w:rsidR="00101B7B" w:rsidRPr="00101B7B">
          <w:rPr>
            <w:rStyle w:val="Hyperlink"/>
            <w:rFonts w:ascii="Tahoma" w:hAnsi="Tahoma" w:cs="Tahoma"/>
            <w:color w:val="auto"/>
            <w:u w:val="none"/>
          </w:rPr>
          <w:t>Luke 10:25-28</w:t>
        </w:r>
      </w:hyperlink>
      <w:r w:rsidR="00101B7B">
        <w:rPr>
          <w:rFonts w:ascii="Tahoma" w:hAnsi="Tahoma" w:cs="Tahoma"/>
        </w:rPr>
        <w:t xml:space="preserve"> _____________________________________________________</w:t>
      </w:r>
    </w:p>
    <w:p w14:paraId="30A6E78C" w14:textId="77777777" w:rsidR="00101B7B" w:rsidRDefault="00101B7B" w:rsidP="00101B7B">
      <w:pPr>
        <w:pStyle w:val="NormalWeb"/>
        <w:rPr>
          <w:rFonts w:ascii="Tahoma" w:hAnsi="Tahoma" w:cs="Tahoma"/>
        </w:rPr>
      </w:pPr>
      <w:r w:rsidRPr="00101B7B">
        <w:rPr>
          <w:rFonts w:ascii="Tahoma" w:hAnsi="Tahoma" w:cs="Tahoma"/>
        </w:rPr>
        <w:lastRenderedPageBreak/>
        <w:t xml:space="preserve">But Paul also wanted to show that Christian love is the "fulfillment" or "the carrying out" of the Law. The apostle developed this point in </w:t>
      </w:r>
      <w:hyperlink r:id="rId61" w:history="1">
        <w:r w:rsidRPr="00101B7B">
          <w:rPr>
            <w:rStyle w:val="Hyperlink"/>
            <w:rFonts w:ascii="Tahoma" w:hAnsi="Tahoma" w:cs="Tahoma"/>
            <w:color w:val="auto"/>
            <w:u w:val="none"/>
          </w:rPr>
          <w:t>Romans 13:8-10</w:t>
        </w:r>
      </w:hyperlink>
      <w:r>
        <w:rPr>
          <w:rFonts w:ascii="Tahoma" w:hAnsi="Tahoma" w:cs="Tahoma"/>
        </w:rPr>
        <w:t>:</w:t>
      </w:r>
    </w:p>
    <w:p w14:paraId="04B612AB" w14:textId="77777777" w:rsidR="00101B7B" w:rsidRDefault="00101B7B" w:rsidP="00101B7B">
      <w:pPr>
        <w:pStyle w:val="NormalWeb"/>
        <w:rPr>
          <w:rFonts w:ascii="Tahoma" w:hAnsi="Tahoma" w:cs="Tahoma"/>
        </w:rPr>
      </w:pPr>
      <w:r>
        <w:rPr>
          <w:rFonts w:ascii="Tahoma" w:hAnsi="Tahoma" w:cs="Tahoma"/>
        </w:rPr>
        <w:t>_________________________________________________________________</w:t>
      </w:r>
      <w:r>
        <w:rPr>
          <w:rFonts w:ascii="Tahoma" w:hAnsi="Tahoma" w:cs="Tahoma"/>
        </w:rPr>
        <w:br/>
      </w:r>
      <w:r>
        <w:rPr>
          <w:rFonts w:ascii="Tahoma" w:hAnsi="Tahoma" w:cs="Tahoma"/>
        </w:rPr>
        <w:br/>
        <w:t>_________________________________________________________________</w:t>
      </w:r>
      <w:r>
        <w:rPr>
          <w:rFonts w:ascii="Tahoma" w:hAnsi="Tahoma" w:cs="Tahoma"/>
        </w:rPr>
        <w:br/>
      </w:r>
      <w:r>
        <w:rPr>
          <w:rFonts w:ascii="Tahoma" w:hAnsi="Tahoma" w:cs="Tahoma"/>
        </w:rPr>
        <w:br/>
        <w:t>_________________________________________________________________</w:t>
      </w:r>
    </w:p>
    <w:p w14:paraId="707B496B" w14:textId="680CE290" w:rsidR="00101B7B" w:rsidRPr="00F84B58" w:rsidRDefault="00101B7B" w:rsidP="00101B7B">
      <w:pPr>
        <w:pStyle w:val="NormalWeb"/>
        <w:rPr>
          <w:rFonts w:ascii="Tahoma" w:hAnsi="Tahoma" w:cs="Tahoma"/>
        </w:rPr>
      </w:pPr>
      <w:r w:rsidRPr="00101B7B">
        <w:rPr>
          <w:rFonts w:ascii="Tahoma" w:hAnsi="Tahoma" w:cs="Tahoma"/>
        </w:rPr>
        <w:br/>
        <w:t xml:space="preserve">As a believer walks through life he should depend on the indwelling Holy Spirit or guidance and power. But the Spirit does not operate automatically in a believer's heart. He waits to be depended on. When a </w:t>
      </w:r>
      <w:proofErr w:type="gramStart"/>
      <w:r w:rsidRPr="00101B7B">
        <w:rPr>
          <w:rFonts w:ascii="Tahoma" w:hAnsi="Tahoma" w:cs="Tahoma"/>
        </w:rPr>
        <w:t>Christian yield</w:t>
      </w:r>
      <w:r>
        <w:rPr>
          <w:rFonts w:ascii="Tahoma" w:hAnsi="Tahoma" w:cs="Tahoma"/>
        </w:rPr>
        <w:t>s</w:t>
      </w:r>
      <w:proofErr w:type="gramEnd"/>
      <w:r w:rsidRPr="00101B7B">
        <w:rPr>
          <w:rFonts w:ascii="Tahoma" w:hAnsi="Tahoma" w:cs="Tahoma"/>
        </w:rPr>
        <w:t xml:space="preserve"> to the Spirit's control, the promise is that he </w:t>
      </w:r>
      <w:r w:rsidRPr="00101B7B">
        <w:rPr>
          <w:rFonts w:ascii="Tahoma" w:hAnsi="Tahoma" w:cs="Tahoma"/>
          <w:b/>
          <w:bCs/>
        </w:rPr>
        <w:t>will not (</w:t>
      </w:r>
      <w:r w:rsidRPr="00101B7B">
        <w:rPr>
          <w:rFonts w:ascii="Tahoma" w:hAnsi="Tahoma" w:cs="Tahoma"/>
        </w:rPr>
        <w:t xml:space="preserve">the double negative </w:t>
      </w:r>
      <w:proofErr w:type="spellStart"/>
      <w:r w:rsidRPr="00101B7B">
        <w:rPr>
          <w:rFonts w:ascii="Tahoma" w:hAnsi="Tahoma" w:cs="Tahoma"/>
          <w:i/>
          <w:iCs/>
        </w:rPr>
        <w:t>ou</w:t>
      </w:r>
      <w:proofErr w:type="spellEnd"/>
      <w:r w:rsidRPr="00101B7B">
        <w:rPr>
          <w:rFonts w:ascii="Tahoma" w:hAnsi="Tahoma" w:cs="Tahoma"/>
          <w:i/>
          <w:iCs/>
        </w:rPr>
        <w:t xml:space="preserve"> </w:t>
      </w:r>
      <w:proofErr w:type="spellStart"/>
      <w:r w:rsidRPr="00101B7B">
        <w:rPr>
          <w:rFonts w:ascii="Tahoma" w:hAnsi="Tahoma" w:cs="Tahoma"/>
          <w:i/>
          <w:iCs/>
        </w:rPr>
        <w:t>mē</w:t>
      </w:r>
      <w:proofErr w:type="spellEnd"/>
      <w:r w:rsidRPr="00101B7B">
        <w:rPr>
          <w:rFonts w:ascii="Tahoma" w:hAnsi="Tahoma" w:cs="Tahoma"/>
        </w:rPr>
        <w:t xml:space="preserve"> is emphatic) </w:t>
      </w:r>
      <w:r w:rsidRPr="00101B7B">
        <w:rPr>
          <w:rFonts w:ascii="Tahoma" w:hAnsi="Tahoma" w:cs="Tahoma"/>
          <w:b/>
          <w:bCs/>
        </w:rPr>
        <w:t>gratify</w:t>
      </w:r>
      <w:r w:rsidRPr="00101B7B">
        <w:rPr>
          <w:rFonts w:ascii="Tahoma" w:hAnsi="Tahoma" w:cs="Tahoma"/>
        </w:rPr>
        <w:t xml:space="preserve"> (</w:t>
      </w:r>
      <w:proofErr w:type="spellStart"/>
      <w:r w:rsidRPr="00101B7B">
        <w:rPr>
          <w:rFonts w:ascii="Tahoma" w:hAnsi="Tahoma" w:cs="Tahoma"/>
          <w:i/>
          <w:iCs/>
        </w:rPr>
        <w:t>telesēte</w:t>
      </w:r>
      <w:proofErr w:type="spellEnd"/>
      <w:r w:rsidRPr="00101B7B">
        <w:rPr>
          <w:rFonts w:ascii="Tahoma" w:hAnsi="Tahoma" w:cs="Tahoma"/>
        </w:rPr>
        <w:t xml:space="preserve">, "complete, fulfill" in outward action) </w:t>
      </w:r>
      <w:r w:rsidRPr="00F84B58">
        <w:rPr>
          <w:rFonts w:ascii="Tahoma" w:hAnsi="Tahoma" w:cs="Tahoma"/>
        </w:rPr>
        <w:t>the desires of the sinful nature. Thus, while no believer will ever be entirely free in this life from the evil desires that stem from his fallen human nature, he need not capitulate to them, but may experience victory by the Spirit's help.</w:t>
      </w:r>
    </w:p>
    <w:p w14:paraId="2E941796" w14:textId="77777777" w:rsidR="00F84B58" w:rsidRDefault="00101B7B" w:rsidP="00101B7B">
      <w:pPr>
        <w:pStyle w:val="NormalWeb"/>
        <w:rPr>
          <w:rFonts w:ascii="Tahoma" w:hAnsi="Tahoma" w:cs="Tahoma"/>
        </w:rPr>
      </w:pPr>
      <w:r w:rsidRPr="00F84B58">
        <w:rPr>
          <w:rFonts w:ascii="Tahoma" w:hAnsi="Tahoma" w:cs="Tahoma"/>
        </w:rPr>
        <w:t>Paul next explained the need for a life that is controlled and energized by the Spirit. Th</w:t>
      </w:r>
      <w:r w:rsidR="00F84B58">
        <w:rPr>
          <w:rFonts w:ascii="Tahoma" w:hAnsi="Tahoma" w:cs="Tahoma"/>
        </w:rPr>
        <w:t xml:space="preserve">e unredeemed body and its lusts </w:t>
      </w:r>
      <w:r w:rsidRPr="00F84B58">
        <w:rPr>
          <w:rFonts w:ascii="Tahoma" w:hAnsi="Tahoma" w:cs="Tahoma"/>
        </w:rPr>
        <w:t xml:space="preserve">are in conflict with </w:t>
      </w:r>
      <w:r w:rsidR="00F84B58">
        <w:rPr>
          <w:rFonts w:ascii="Tahoma" w:hAnsi="Tahoma" w:cs="Tahoma"/>
        </w:rPr>
        <w:t>the life desired by God.</w:t>
      </w:r>
      <w:r w:rsidRPr="00101B7B">
        <w:rPr>
          <w:rFonts w:ascii="Tahoma" w:hAnsi="Tahoma" w:cs="Tahoma"/>
        </w:rPr>
        <w:t xml:space="preserve"> In summary, Paul emphasized that a godly life is not lived </w:t>
      </w:r>
      <w:r w:rsidRPr="00F84B58">
        <w:rPr>
          <w:rFonts w:ascii="Tahoma" w:hAnsi="Tahoma" w:cs="Tahoma"/>
        </w:rPr>
        <w:t xml:space="preserve">under the rules of the Law but is a life led by the Spirit. It was important for the Galatians to know that just as justification is not possible by works so sanctification cannot be achieved by human effort. </w:t>
      </w:r>
    </w:p>
    <w:p w14:paraId="3565FE17" w14:textId="77777777" w:rsidR="00F84B58" w:rsidRDefault="00101B7B" w:rsidP="00101B7B">
      <w:pPr>
        <w:pStyle w:val="NormalWeb"/>
        <w:rPr>
          <w:rFonts w:ascii="Tahoma" w:hAnsi="Tahoma" w:cs="Tahoma"/>
        </w:rPr>
      </w:pPr>
      <w:r w:rsidRPr="00F84B58">
        <w:rPr>
          <w:rFonts w:ascii="Tahoma" w:hAnsi="Tahoma" w:cs="Tahoma"/>
        </w:rPr>
        <w:t>The sins of the flesh are obvious, meaning either</w:t>
      </w:r>
      <w:r w:rsidR="00F84B58">
        <w:rPr>
          <w:rFonts w:ascii="Tahoma" w:hAnsi="Tahoma" w:cs="Tahoma"/>
        </w:rPr>
        <w:t xml:space="preserve"> </w:t>
      </w:r>
      <w:r w:rsidRPr="00F84B58">
        <w:rPr>
          <w:rFonts w:ascii="Tahoma" w:hAnsi="Tahoma" w:cs="Tahoma"/>
        </w:rPr>
        <w:t>that they are public and cannot be hidden, or</w:t>
      </w:r>
      <w:r w:rsidR="00F84B58">
        <w:rPr>
          <w:rFonts w:ascii="Tahoma" w:hAnsi="Tahoma" w:cs="Tahoma"/>
        </w:rPr>
        <w:t xml:space="preserve"> th</w:t>
      </w:r>
      <w:r w:rsidRPr="00F84B58">
        <w:rPr>
          <w:rFonts w:ascii="Tahoma" w:hAnsi="Tahoma" w:cs="Tahoma"/>
        </w:rPr>
        <w:t xml:space="preserve">at they originate with the sinful </w:t>
      </w:r>
      <w:r w:rsidR="00F84B58">
        <w:rPr>
          <w:rFonts w:ascii="Tahoma" w:hAnsi="Tahoma" w:cs="Tahoma"/>
        </w:rPr>
        <w:t>body</w:t>
      </w:r>
      <w:r w:rsidRPr="00F84B58">
        <w:rPr>
          <w:rFonts w:ascii="Tahoma" w:hAnsi="Tahoma" w:cs="Tahoma"/>
        </w:rPr>
        <w:t xml:space="preserve"> and not with the new nature indwelt by the Holy Spirit. The listed sins are commonly seen to fall into four categories. </w:t>
      </w:r>
    </w:p>
    <w:p w14:paraId="145B96F0" w14:textId="77777777" w:rsidR="00F84B58" w:rsidRDefault="00101B7B" w:rsidP="00101B7B">
      <w:pPr>
        <w:pStyle w:val="NormalWeb"/>
        <w:rPr>
          <w:rFonts w:ascii="Tahoma" w:hAnsi="Tahoma" w:cs="Tahoma"/>
        </w:rPr>
      </w:pPr>
      <w:r w:rsidRPr="00F84B58">
        <w:rPr>
          <w:rFonts w:ascii="Tahoma" w:hAnsi="Tahoma" w:cs="Tahoma"/>
        </w:rPr>
        <w:t xml:space="preserve">First, three sexual sins are mentioned. </w:t>
      </w:r>
    </w:p>
    <w:p w14:paraId="252E8C7E" w14:textId="69E47C53" w:rsidR="00F84B58" w:rsidRDefault="00101B7B" w:rsidP="00F84B58">
      <w:pPr>
        <w:pStyle w:val="NormalWeb"/>
        <w:numPr>
          <w:ilvl w:val="0"/>
          <w:numId w:val="2"/>
        </w:numPr>
        <w:spacing w:before="0" w:beforeAutospacing="0" w:after="0" w:afterAutospacing="0"/>
        <w:rPr>
          <w:rFonts w:ascii="Tahoma" w:hAnsi="Tahoma" w:cs="Tahoma"/>
        </w:rPr>
      </w:pPr>
      <w:r w:rsidRPr="00F84B58">
        <w:rPr>
          <w:rFonts w:ascii="Tahoma" w:hAnsi="Tahoma" w:cs="Tahoma"/>
        </w:rPr>
        <w:t>Sexual immorality (</w:t>
      </w:r>
      <w:proofErr w:type="spellStart"/>
      <w:r w:rsidRPr="00F84B58">
        <w:rPr>
          <w:rFonts w:ascii="Tahoma" w:hAnsi="Tahoma" w:cs="Tahoma"/>
          <w:i/>
          <w:iCs/>
        </w:rPr>
        <w:t>porneia</w:t>
      </w:r>
      <w:proofErr w:type="spellEnd"/>
      <w:r w:rsidRPr="00F84B58">
        <w:rPr>
          <w:rFonts w:ascii="Tahoma" w:hAnsi="Tahoma" w:cs="Tahoma"/>
        </w:rPr>
        <w:t xml:space="preserve">) is often translated " fornication." From this word comes the term "pornography." </w:t>
      </w:r>
      <w:proofErr w:type="spellStart"/>
      <w:r w:rsidRPr="00F84B58">
        <w:rPr>
          <w:rFonts w:ascii="Tahoma" w:hAnsi="Tahoma" w:cs="Tahoma"/>
          <w:i/>
          <w:iCs/>
        </w:rPr>
        <w:t>Porneia</w:t>
      </w:r>
      <w:proofErr w:type="spellEnd"/>
      <w:r w:rsidRPr="00F84B58">
        <w:rPr>
          <w:rFonts w:ascii="Tahoma" w:hAnsi="Tahoma" w:cs="Tahoma"/>
        </w:rPr>
        <w:t xml:space="preserve"> refers to any and all forms of illicit sexual relationships. </w:t>
      </w:r>
    </w:p>
    <w:p w14:paraId="7D826499" w14:textId="77777777" w:rsidR="00F84B58" w:rsidRDefault="00F84B58" w:rsidP="00F84B58">
      <w:pPr>
        <w:pStyle w:val="NormalWeb"/>
        <w:spacing w:before="0" w:beforeAutospacing="0" w:after="0" w:afterAutospacing="0"/>
        <w:ind w:left="720"/>
        <w:rPr>
          <w:rFonts w:ascii="Tahoma" w:hAnsi="Tahoma" w:cs="Tahoma"/>
        </w:rPr>
      </w:pPr>
    </w:p>
    <w:p w14:paraId="2BB491F9" w14:textId="606DA875" w:rsidR="00F84B58" w:rsidRPr="00F84B58" w:rsidRDefault="00101B7B" w:rsidP="00F84B58">
      <w:pPr>
        <w:pStyle w:val="NormalWeb"/>
        <w:numPr>
          <w:ilvl w:val="0"/>
          <w:numId w:val="2"/>
        </w:numPr>
        <w:spacing w:before="0" w:beforeAutospacing="0" w:after="0" w:afterAutospacing="0"/>
        <w:rPr>
          <w:rFonts w:ascii="Tahoma" w:hAnsi="Tahoma" w:cs="Tahoma"/>
        </w:rPr>
      </w:pPr>
      <w:r w:rsidRPr="00F84B58">
        <w:rPr>
          <w:rFonts w:ascii="Tahoma" w:hAnsi="Tahoma" w:cs="Tahoma"/>
        </w:rPr>
        <w:t>Impurity (</w:t>
      </w:r>
      <w:proofErr w:type="spellStart"/>
      <w:r w:rsidRPr="00F84B58">
        <w:rPr>
          <w:rFonts w:ascii="Tahoma" w:hAnsi="Tahoma" w:cs="Tahoma"/>
          <w:i/>
          <w:iCs/>
        </w:rPr>
        <w:t>akatharsia</w:t>
      </w:r>
      <w:proofErr w:type="spellEnd"/>
      <w:r w:rsidRPr="00F84B58">
        <w:rPr>
          <w:rFonts w:ascii="Tahoma" w:hAnsi="Tahoma" w:cs="Tahoma"/>
        </w:rPr>
        <w:t xml:space="preserve">) is a broad term referring to moral uncleanness in thought, word, and deed </w:t>
      </w:r>
      <w:r w:rsidR="00F84B58">
        <w:rPr>
          <w:rFonts w:ascii="Tahoma" w:hAnsi="Tahoma" w:cs="Tahoma"/>
        </w:rPr>
        <w:t xml:space="preserve"> </w:t>
      </w:r>
      <w:hyperlink r:id="rId62" w:history="1">
        <w:r w:rsidRPr="00F84B58">
          <w:rPr>
            <w:rStyle w:val="Hyperlink"/>
            <w:rFonts w:ascii="Tahoma" w:hAnsi="Tahoma" w:cs="Tahoma"/>
            <w:color w:val="auto"/>
            <w:u w:val="none"/>
          </w:rPr>
          <w:t>Eph</w:t>
        </w:r>
        <w:r w:rsidR="00F84B58">
          <w:rPr>
            <w:rStyle w:val="Hyperlink"/>
            <w:rFonts w:ascii="Tahoma" w:hAnsi="Tahoma" w:cs="Tahoma"/>
            <w:color w:val="auto"/>
            <w:u w:val="none"/>
          </w:rPr>
          <w:t>esians</w:t>
        </w:r>
        <w:r w:rsidRPr="00F84B58">
          <w:rPr>
            <w:rStyle w:val="Hyperlink"/>
            <w:rFonts w:ascii="Tahoma" w:hAnsi="Tahoma" w:cs="Tahoma"/>
            <w:color w:val="auto"/>
            <w:u w:val="none"/>
          </w:rPr>
          <w:t xml:space="preserve"> 5:3-4</w:t>
        </w:r>
      </w:hyperlink>
      <w:r w:rsidR="00F84B58">
        <w:rPr>
          <w:rFonts w:ascii="Tahoma" w:hAnsi="Tahoma" w:cs="Tahoma"/>
        </w:rPr>
        <w:t>_________________________</w:t>
      </w:r>
      <w:r w:rsidR="00F84B58">
        <w:rPr>
          <w:rFonts w:ascii="Tahoma" w:hAnsi="Tahoma" w:cs="Tahoma"/>
        </w:rPr>
        <w:br/>
      </w:r>
      <w:r w:rsidR="00F84B58">
        <w:rPr>
          <w:rFonts w:ascii="Tahoma" w:hAnsi="Tahoma" w:cs="Tahoma"/>
        </w:rPr>
        <w:br/>
        <w:t>____________________________________________________________</w:t>
      </w:r>
      <w:r w:rsidRPr="00F84B58">
        <w:rPr>
          <w:rFonts w:ascii="Tahoma" w:hAnsi="Tahoma" w:cs="Tahoma"/>
        </w:rPr>
        <w:t xml:space="preserve"> </w:t>
      </w:r>
    </w:p>
    <w:p w14:paraId="24026784" w14:textId="77777777" w:rsidR="00F84B58" w:rsidRDefault="00F84B58" w:rsidP="00F84B58">
      <w:pPr>
        <w:pStyle w:val="NormalWeb"/>
        <w:spacing w:before="0" w:beforeAutospacing="0" w:after="0" w:afterAutospacing="0"/>
        <w:ind w:left="720"/>
        <w:rPr>
          <w:rFonts w:ascii="Tahoma" w:hAnsi="Tahoma" w:cs="Tahoma"/>
        </w:rPr>
      </w:pPr>
    </w:p>
    <w:p w14:paraId="2F37B342" w14:textId="77777777" w:rsidR="00F84B58" w:rsidRDefault="00F84B58" w:rsidP="00F84B58">
      <w:pPr>
        <w:pStyle w:val="NormalWeb"/>
        <w:numPr>
          <w:ilvl w:val="0"/>
          <w:numId w:val="2"/>
        </w:numPr>
        <w:spacing w:before="0" w:beforeAutospacing="0" w:after="0" w:afterAutospacing="0"/>
        <w:rPr>
          <w:rFonts w:ascii="Tahoma" w:hAnsi="Tahoma" w:cs="Tahoma"/>
        </w:rPr>
      </w:pPr>
      <w:r>
        <w:rPr>
          <w:rFonts w:ascii="Tahoma" w:hAnsi="Tahoma" w:cs="Tahoma"/>
        </w:rPr>
        <w:t>Sensuality</w:t>
      </w:r>
      <w:r w:rsidR="00101B7B" w:rsidRPr="00F84B58">
        <w:rPr>
          <w:rFonts w:ascii="Tahoma" w:hAnsi="Tahoma" w:cs="Tahoma"/>
        </w:rPr>
        <w:t xml:space="preserve"> (</w:t>
      </w:r>
      <w:proofErr w:type="spellStart"/>
      <w:r w:rsidR="00101B7B" w:rsidRPr="00F84B58">
        <w:rPr>
          <w:rFonts w:ascii="Tahoma" w:hAnsi="Tahoma" w:cs="Tahoma"/>
          <w:i/>
          <w:iCs/>
        </w:rPr>
        <w:t>aselgeia</w:t>
      </w:r>
      <w:proofErr w:type="spellEnd"/>
      <w:r w:rsidR="00101B7B" w:rsidRPr="00F84B58">
        <w:rPr>
          <w:rFonts w:ascii="Tahoma" w:hAnsi="Tahoma" w:cs="Tahoma"/>
        </w:rPr>
        <w:t xml:space="preserve">) connotes an open, shameless, brazen display of these evils </w:t>
      </w:r>
    </w:p>
    <w:p w14:paraId="06E4A7A3" w14:textId="77777777" w:rsidR="00F84B58" w:rsidRDefault="00F84B58" w:rsidP="00F84B58">
      <w:pPr>
        <w:pStyle w:val="ListParagraph"/>
        <w:rPr>
          <w:rFonts w:ascii="Tahoma" w:hAnsi="Tahoma" w:cs="Tahoma"/>
        </w:rPr>
      </w:pPr>
    </w:p>
    <w:p w14:paraId="38F86C01" w14:textId="707AEE78" w:rsidR="00F84B58" w:rsidRDefault="00103D15" w:rsidP="00F84B58">
      <w:pPr>
        <w:pStyle w:val="NormalWeb"/>
        <w:spacing w:before="0" w:beforeAutospacing="0" w:after="0" w:afterAutospacing="0"/>
        <w:ind w:left="720"/>
        <w:rPr>
          <w:rFonts w:ascii="Tahoma" w:hAnsi="Tahoma" w:cs="Tahoma"/>
        </w:rPr>
      </w:pPr>
      <w:hyperlink r:id="rId63" w:history="1">
        <w:r w:rsidR="00101B7B" w:rsidRPr="00F84B58">
          <w:rPr>
            <w:rStyle w:val="Hyperlink"/>
            <w:rFonts w:ascii="Tahoma" w:hAnsi="Tahoma" w:cs="Tahoma"/>
            <w:color w:val="auto"/>
            <w:u w:val="none"/>
          </w:rPr>
          <w:t>2 Cor</w:t>
        </w:r>
        <w:r w:rsidR="00F84B58">
          <w:rPr>
            <w:rStyle w:val="Hyperlink"/>
            <w:rFonts w:ascii="Tahoma" w:hAnsi="Tahoma" w:cs="Tahoma"/>
            <w:color w:val="auto"/>
            <w:u w:val="none"/>
          </w:rPr>
          <w:t>inthians</w:t>
        </w:r>
        <w:r w:rsidR="00101B7B" w:rsidRPr="00F84B58">
          <w:rPr>
            <w:rStyle w:val="Hyperlink"/>
            <w:rFonts w:ascii="Tahoma" w:hAnsi="Tahoma" w:cs="Tahoma"/>
            <w:color w:val="auto"/>
            <w:u w:val="none"/>
          </w:rPr>
          <w:t xml:space="preserve"> 12:21</w:t>
        </w:r>
      </w:hyperlink>
      <w:r w:rsidR="00101B7B" w:rsidRPr="00F84B58">
        <w:rPr>
          <w:rFonts w:ascii="Tahoma" w:hAnsi="Tahoma" w:cs="Tahoma"/>
        </w:rPr>
        <w:t xml:space="preserve"> </w:t>
      </w:r>
      <w:r w:rsidR="00F84B58">
        <w:rPr>
          <w:rFonts w:ascii="Tahoma" w:hAnsi="Tahoma" w:cs="Tahoma"/>
        </w:rPr>
        <w:t>____________________________________________</w:t>
      </w:r>
    </w:p>
    <w:p w14:paraId="31E0FCC1" w14:textId="77777777" w:rsidR="00F84B58" w:rsidRDefault="00F84B58" w:rsidP="00F84B58">
      <w:pPr>
        <w:pStyle w:val="NormalWeb"/>
        <w:spacing w:before="0" w:beforeAutospacing="0" w:after="0" w:afterAutospacing="0"/>
        <w:ind w:left="720"/>
        <w:rPr>
          <w:rFonts w:ascii="Tahoma" w:hAnsi="Tahoma" w:cs="Tahoma"/>
        </w:rPr>
      </w:pPr>
    </w:p>
    <w:p w14:paraId="148628F6" w14:textId="68EFCEAE" w:rsidR="00101B7B" w:rsidRPr="00F84B58" w:rsidRDefault="00103D15" w:rsidP="00F84B58">
      <w:pPr>
        <w:pStyle w:val="NormalWeb"/>
        <w:spacing w:before="0" w:beforeAutospacing="0" w:after="0" w:afterAutospacing="0"/>
        <w:ind w:left="720"/>
        <w:rPr>
          <w:rFonts w:ascii="Tahoma" w:hAnsi="Tahoma" w:cs="Tahoma"/>
        </w:rPr>
      </w:pPr>
      <w:hyperlink r:id="rId64" w:history="1">
        <w:r w:rsidR="00101B7B" w:rsidRPr="00F84B58">
          <w:rPr>
            <w:rStyle w:val="Hyperlink"/>
            <w:rFonts w:ascii="Tahoma" w:hAnsi="Tahoma" w:cs="Tahoma"/>
            <w:color w:val="auto"/>
            <w:u w:val="none"/>
          </w:rPr>
          <w:t>Rom</w:t>
        </w:r>
        <w:r w:rsidR="00F84B58">
          <w:rPr>
            <w:rStyle w:val="Hyperlink"/>
            <w:rFonts w:ascii="Tahoma" w:hAnsi="Tahoma" w:cs="Tahoma"/>
            <w:color w:val="auto"/>
            <w:u w:val="none"/>
          </w:rPr>
          <w:t>ans</w:t>
        </w:r>
        <w:r w:rsidR="00101B7B" w:rsidRPr="00F84B58">
          <w:rPr>
            <w:rStyle w:val="Hyperlink"/>
            <w:rFonts w:ascii="Tahoma" w:hAnsi="Tahoma" w:cs="Tahoma"/>
            <w:color w:val="auto"/>
            <w:u w:val="none"/>
          </w:rPr>
          <w:t xml:space="preserve"> 13:13</w:t>
        </w:r>
      </w:hyperlink>
      <w:r w:rsidR="00F84B58">
        <w:rPr>
          <w:rFonts w:ascii="Tahoma" w:hAnsi="Tahoma" w:cs="Tahoma"/>
        </w:rPr>
        <w:t xml:space="preserve"> ________________________________________________</w:t>
      </w:r>
    </w:p>
    <w:p w14:paraId="261FAD44" w14:textId="77777777" w:rsidR="00F84B58" w:rsidRDefault="00101B7B" w:rsidP="00101B7B">
      <w:pPr>
        <w:pStyle w:val="NormalWeb"/>
        <w:rPr>
          <w:rFonts w:ascii="Tahoma" w:hAnsi="Tahoma" w:cs="Tahoma"/>
        </w:rPr>
      </w:pPr>
      <w:r w:rsidRPr="00F84B58">
        <w:rPr>
          <w:rFonts w:ascii="Tahoma" w:hAnsi="Tahoma" w:cs="Tahoma"/>
        </w:rPr>
        <w:t xml:space="preserve">Following the sexual sins, Paul cited two </w:t>
      </w:r>
      <w:proofErr w:type="gramStart"/>
      <w:r w:rsidRPr="00F84B58">
        <w:rPr>
          <w:rFonts w:ascii="Tahoma" w:hAnsi="Tahoma" w:cs="Tahoma"/>
        </w:rPr>
        <w:t>religious</w:t>
      </w:r>
      <w:proofErr w:type="gramEnd"/>
      <w:r w:rsidRPr="00F84B58">
        <w:rPr>
          <w:rFonts w:ascii="Tahoma" w:hAnsi="Tahoma" w:cs="Tahoma"/>
        </w:rPr>
        <w:t xml:space="preserve"> sins. </w:t>
      </w:r>
    </w:p>
    <w:p w14:paraId="4B276CAA" w14:textId="1E280A77" w:rsidR="00F84B58" w:rsidRPr="00931D06" w:rsidRDefault="00101B7B" w:rsidP="00931D06">
      <w:pPr>
        <w:pStyle w:val="NormalWeb"/>
        <w:numPr>
          <w:ilvl w:val="0"/>
          <w:numId w:val="3"/>
        </w:numPr>
        <w:rPr>
          <w:rFonts w:ascii="Tahoma" w:hAnsi="Tahoma" w:cs="Tahoma"/>
        </w:rPr>
      </w:pPr>
      <w:r w:rsidRPr="00F84B58">
        <w:rPr>
          <w:rFonts w:ascii="Tahoma" w:hAnsi="Tahoma" w:cs="Tahoma"/>
        </w:rPr>
        <w:t xml:space="preserve">Idolatry involved the worship of pagan gods by bowing to idols, and because </w:t>
      </w:r>
      <w:r w:rsidR="00931D06" w:rsidRPr="00931D06">
        <w:rPr>
          <w:rFonts w:ascii="Tahoma" w:hAnsi="Tahoma" w:cs="Tahoma"/>
        </w:rPr>
        <w:t>o</w:t>
      </w:r>
      <w:r w:rsidRPr="00931D06">
        <w:rPr>
          <w:rFonts w:ascii="Tahoma" w:hAnsi="Tahoma" w:cs="Tahoma"/>
        </w:rPr>
        <w:t xml:space="preserve">f its mention just after the listing of sexual sins it probably includes the male and female prostitution so often a part of heathen religion. </w:t>
      </w:r>
    </w:p>
    <w:p w14:paraId="0BBA3473" w14:textId="22CED34B" w:rsidR="00F84B58" w:rsidRPr="00931D06" w:rsidRDefault="00F84B58" w:rsidP="00931D06">
      <w:pPr>
        <w:pStyle w:val="NormalWeb"/>
        <w:numPr>
          <w:ilvl w:val="0"/>
          <w:numId w:val="3"/>
        </w:numPr>
        <w:rPr>
          <w:rFonts w:ascii="Tahoma" w:hAnsi="Tahoma" w:cs="Tahoma"/>
        </w:rPr>
      </w:pPr>
      <w:r>
        <w:rPr>
          <w:rFonts w:ascii="Tahoma" w:hAnsi="Tahoma" w:cs="Tahoma"/>
        </w:rPr>
        <w:t>Sorcery</w:t>
      </w:r>
      <w:r w:rsidR="00101B7B" w:rsidRPr="00F84B58">
        <w:rPr>
          <w:rFonts w:ascii="Tahoma" w:hAnsi="Tahoma" w:cs="Tahoma"/>
        </w:rPr>
        <w:t xml:space="preserve"> is the translation of the Greek word </w:t>
      </w:r>
      <w:proofErr w:type="spellStart"/>
      <w:r w:rsidR="00101B7B" w:rsidRPr="00F84B58">
        <w:rPr>
          <w:rFonts w:ascii="Tahoma" w:hAnsi="Tahoma" w:cs="Tahoma"/>
          <w:i/>
          <w:iCs/>
        </w:rPr>
        <w:t>pharmakeia</w:t>
      </w:r>
      <w:proofErr w:type="spellEnd"/>
      <w:r w:rsidR="00101B7B" w:rsidRPr="00F84B58">
        <w:rPr>
          <w:rFonts w:ascii="Tahoma" w:hAnsi="Tahoma" w:cs="Tahoma"/>
        </w:rPr>
        <w:t xml:space="preserve"> from which the term</w:t>
      </w:r>
      <w:r w:rsidR="00101B7B" w:rsidRPr="00931D06">
        <w:rPr>
          <w:rFonts w:ascii="Tahoma" w:hAnsi="Tahoma" w:cs="Tahoma"/>
        </w:rPr>
        <w:t xml:space="preserve"> </w:t>
      </w:r>
      <w:r w:rsidR="00931D06" w:rsidRPr="00931D06">
        <w:rPr>
          <w:rFonts w:ascii="Tahoma" w:hAnsi="Tahoma" w:cs="Tahoma"/>
        </w:rPr>
        <w:t xml:space="preserve"> </w:t>
      </w:r>
      <w:r w:rsidR="00101B7B" w:rsidRPr="00931D06">
        <w:rPr>
          <w:rFonts w:ascii="Tahoma" w:hAnsi="Tahoma" w:cs="Tahoma"/>
        </w:rPr>
        <w:t xml:space="preserve">"pharmacy" comes. In ancient times the worship of evil powers was accompanied by the use of drugs to create trances. </w:t>
      </w:r>
    </w:p>
    <w:p w14:paraId="79DE1521" w14:textId="738CA881" w:rsidR="00101B7B" w:rsidRDefault="00103D15" w:rsidP="00101B7B">
      <w:pPr>
        <w:pStyle w:val="NormalWeb"/>
        <w:rPr>
          <w:rFonts w:ascii="Tahoma" w:hAnsi="Tahoma" w:cs="Tahoma"/>
        </w:rPr>
      </w:pPr>
      <w:hyperlink r:id="rId65" w:history="1">
        <w:r w:rsidR="00101B7B" w:rsidRPr="00F84B58">
          <w:rPr>
            <w:rStyle w:val="Hyperlink"/>
            <w:rFonts w:ascii="Tahoma" w:hAnsi="Tahoma" w:cs="Tahoma"/>
            <w:color w:val="auto"/>
            <w:u w:val="none"/>
          </w:rPr>
          <w:t>Rev</w:t>
        </w:r>
        <w:r w:rsidR="00F84B58">
          <w:rPr>
            <w:rStyle w:val="Hyperlink"/>
            <w:rFonts w:ascii="Tahoma" w:hAnsi="Tahoma" w:cs="Tahoma"/>
            <w:color w:val="auto"/>
            <w:u w:val="none"/>
          </w:rPr>
          <w:t>elation</w:t>
        </w:r>
        <w:r w:rsidR="00101B7B" w:rsidRPr="00F84B58">
          <w:rPr>
            <w:rStyle w:val="Hyperlink"/>
            <w:rFonts w:ascii="Tahoma" w:hAnsi="Tahoma" w:cs="Tahoma"/>
            <w:color w:val="auto"/>
            <w:u w:val="none"/>
          </w:rPr>
          <w:t xml:space="preserve"> 9:21</w:t>
        </w:r>
      </w:hyperlink>
      <w:r w:rsidR="00F84B58">
        <w:rPr>
          <w:rFonts w:ascii="Tahoma" w:hAnsi="Tahoma" w:cs="Tahoma"/>
        </w:rPr>
        <w:t>and</w:t>
      </w:r>
      <w:r w:rsidR="00101B7B" w:rsidRPr="00F84B58">
        <w:rPr>
          <w:rFonts w:ascii="Tahoma" w:hAnsi="Tahoma" w:cs="Tahoma"/>
        </w:rPr>
        <w:t xml:space="preserve"> </w:t>
      </w:r>
      <w:hyperlink r:id="rId66" w:history="1">
        <w:r w:rsidR="00101B7B" w:rsidRPr="00F84B58">
          <w:rPr>
            <w:rStyle w:val="Hyperlink"/>
            <w:rFonts w:ascii="Tahoma" w:hAnsi="Tahoma" w:cs="Tahoma"/>
            <w:color w:val="auto"/>
            <w:u w:val="none"/>
          </w:rPr>
          <w:t>18:23</w:t>
        </w:r>
      </w:hyperlink>
      <w:r w:rsidR="00F84B58">
        <w:rPr>
          <w:rFonts w:ascii="Tahoma" w:hAnsi="Tahoma" w:cs="Tahoma"/>
        </w:rPr>
        <w:t xml:space="preserve"> ____________________________________________</w:t>
      </w:r>
    </w:p>
    <w:p w14:paraId="762948E8" w14:textId="35BA7B25" w:rsidR="00931D06" w:rsidRPr="00F84B58" w:rsidRDefault="00931D06" w:rsidP="00101B7B">
      <w:pPr>
        <w:pStyle w:val="NormalWeb"/>
        <w:rPr>
          <w:rFonts w:ascii="Tahoma" w:hAnsi="Tahoma" w:cs="Tahoma"/>
        </w:rPr>
      </w:pPr>
      <w:r>
        <w:rPr>
          <w:rFonts w:ascii="Tahoma" w:hAnsi="Tahoma" w:cs="Tahoma"/>
        </w:rPr>
        <w:t>_________________________________________________________________</w:t>
      </w:r>
      <w:r>
        <w:rPr>
          <w:rFonts w:ascii="Tahoma" w:hAnsi="Tahoma" w:cs="Tahoma"/>
        </w:rPr>
        <w:br/>
      </w:r>
      <w:r>
        <w:rPr>
          <w:rFonts w:ascii="Tahoma" w:hAnsi="Tahoma" w:cs="Tahoma"/>
        </w:rPr>
        <w:br/>
        <w:t>_________________________________________________________________</w:t>
      </w:r>
    </w:p>
    <w:p w14:paraId="57DD9E8B" w14:textId="5DBC0482" w:rsidR="00101B7B" w:rsidRDefault="00101B7B" w:rsidP="00101B7B">
      <w:pPr>
        <w:pStyle w:val="NormalWeb"/>
        <w:rPr>
          <w:rFonts w:ascii="Tahoma" w:hAnsi="Tahoma" w:cs="Tahoma"/>
        </w:rPr>
      </w:pPr>
      <w:r w:rsidRPr="00F84B58">
        <w:rPr>
          <w:rFonts w:ascii="Tahoma" w:hAnsi="Tahoma" w:cs="Tahoma"/>
        </w:rPr>
        <w:t>Eight societal evils are then listed</w:t>
      </w:r>
      <w:r w:rsidR="00931D06">
        <w:rPr>
          <w:rFonts w:ascii="Tahoma" w:hAnsi="Tahoma" w:cs="Tahoma"/>
        </w:rPr>
        <w:t>:</w:t>
      </w:r>
    </w:p>
    <w:p w14:paraId="1105E4B8" w14:textId="38E12972" w:rsidR="00931D06" w:rsidRDefault="00931D06" w:rsidP="00931D06">
      <w:pPr>
        <w:pStyle w:val="NormalWeb"/>
        <w:numPr>
          <w:ilvl w:val="0"/>
          <w:numId w:val="4"/>
        </w:numPr>
        <w:spacing w:before="0" w:beforeAutospacing="0" w:after="0" w:afterAutospacing="0"/>
        <w:rPr>
          <w:rFonts w:ascii="Tahoma" w:hAnsi="Tahoma" w:cs="Tahoma"/>
        </w:rPr>
      </w:pPr>
      <w:r>
        <w:rPr>
          <w:rFonts w:ascii="Tahoma" w:hAnsi="Tahoma" w:cs="Tahoma"/>
        </w:rPr>
        <w:t>____________________________________________________________</w:t>
      </w:r>
    </w:p>
    <w:p w14:paraId="30FFBB01" w14:textId="77777777" w:rsidR="00931D06" w:rsidRDefault="00931D06" w:rsidP="00931D06">
      <w:pPr>
        <w:pStyle w:val="NormalWeb"/>
        <w:spacing w:before="0" w:beforeAutospacing="0" w:after="0" w:afterAutospacing="0"/>
        <w:ind w:left="720"/>
        <w:rPr>
          <w:rFonts w:ascii="Tahoma" w:hAnsi="Tahoma" w:cs="Tahoma"/>
        </w:rPr>
      </w:pPr>
    </w:p>
    <w:p w14:paraId="2F97DE2B" w14:textId="2FCA439D" w:rsidR="00931D06" w:rsidRDefault="00931D06" w:rsidP="00931D06">
      <w:pPr>
        <w:pStyle w:val="NormalWeb"/>
        <w:numPr>
          <w:ilvl w:val="0"/>
          <w:numId w:val="4"/>
        </w:numPr>
        <w:spacing w:before="0" w:beforeAutospacing="0" w:after="0" w:afterAutospacing="0"/>
        <w:rPr>
          <w:rFonts w:ascii="Tahoma" w:hAnsi="Tahoma" w:cs="Tahoma"/>
        </w:rPr>
      </w:pPr>
      <w:r>
        <w:rPr>
          <w:rFonts w:ascii="Tahoma" w:hAnsi="Tahoma" w:cs="Tahoma"/>
        </w:rPr>
        <w:t>____________________________________________________________</w:t>
      </w:r>
    </w:p>
    <w:p w14:paraId="342A1B34" w14:textId="77777777" w:rsidR="00931D06" w:rsidRDefault="00931D06" w:rsidP="00931D06">
      <w:pPr>
        <w:pStyle w:val="ListParagraph"/>
        <w:rPr>
          <w:rFonts w:ascii="Tahoma" w:hAnsi="Tahoma" w:cs="Tahoma"/>
        </w:rPr>
      </w:pPr>
    </w:p>
    <w:p w14:paraId="7D90B985" w14:textId="6695C6B2" w:rsidR="00931D06" w:rsidRDefault="00931D06" w:rsidP="00931D06">
      <w:pPr>
        <w:pStyle w:val="NormalWeb"/>
        <w:numPr>
          <w:ilvl w:val="0"/>
          <w:numId w:val="4"/>
        </w:numPr>
        <w:spacing w:before="0" w:beforeAutospacing="0" w:after="0" w:afterAutospacing="0"/>
        <w:rPr>
          <w:rFonts w:ascii="Tahoma" w:hAnsi="Tahoma" w:cs="Tahoma"/>
        </w:rPr>
      </w:pPr>
      <w:r>
        <w:rPr>
          <w:rFonts w:ascii="Tahoma" w:hAnsi="Tahoma" w:cs="Tahoma"/>
        </w:rPr>
        <w:t>____________________________________________________________</w:t>
      </w:r>
    </w:p>
    <w:p w14:paraId="32D2403F" w14:textId="77777777" w:rsidR="00931D06" w:rsidRDefault="00931D06" w:rsidP="00931D06">
      <w:pPr>
        <w:pStyle w:val="ListParagraph"/>
        <w:rPr>
          <w:rFonts w:ascii="Tahoma" w:hAnsi="Tahoma" w:cs="Tahoma"/>
        </w:rPr>
      </w:pPr>
    </w:p>
    <w:p w14:paraId="1AF48D02" w14:textId="5A454BFB" w:rsidR="00931D06" w:rsidRDefault="00931D06" w:rsidP="00931D06">
      <w:pPr>
        <w:pStyle w:val="NormalWeb"/>
        <w:numPr>
          <w:ilvl w:val="0"/>
          <w:numId w:val="4"/>
        </w:numPr>
        <w:spacing w:before="0" w:beforeAutospacing="0" w:after="0" w:afterAutospacing="0"/>
        <w:rPr>
          <w:rFonts w:ascii="Tahoma" w:hAnsi="Tahoma" w:cs="Tahoma"/>
        </w:rPr>
      </w:pPr>
      <w:r>
        <w:rPr>
          <w:rFonts w:ascii="Tahoma" w:hAnsi="Tahoma" w:cs="Tahoma"/>
        </w:rPr>
        <w:t>____________________________________________________________</w:t>
      </w:r>
    </w:p>
    <w:p w14:paraId="7BD607AE" w14:textId="77777777" w:rsidR="00931D06" w:rsidRDefault="00931D06" w:rsidP="00931D06">
      <w:pPr>
        <w:pStyle w:val="ListParagraph"/>
        <w:rPr>
          <w:rFonts w:ascii="Tahoma" w:hAnsi="Tahoma" w:cs="Tahoma"/>
        </w:rPr>
      </w:pPr>
    </w:p>
    <w:p w14:paraId="6EB327B1" w14:textId="77777777" w:rsidR="00931D06" w:rsidRDefault="00931D06" w:rsidP="0009273A">
      <w:pPr>
        <w:pStyle w:val="NormalWeb"/>
        <w:numPr>
          <w:ilvl w:val="0"/>
          <w:numId w:val="4"/>
        </w:numPr>
        <w:spacing w:before="0" w:beforeAutospacing="0" w:after="0" w:afterAutospacing="0"/>
        <w:rPr>
          <w:rFonts w:ascii="Tahoma" w:hAnsi="Tahoma" w:cs="Tahoma"/>
        </w:rPr>
      </w:pPr>
      <w:r w:rsidRPr="00931D06">
        <w:rPr>
          <w:rFonts w:ascii="Tahoma" w:hAnsi="Tahoma" w:cs="Tahoma"/>
        </w:rPr>
        <w:t>____________________________________________________________</w:t>
      </w:r>
    </w:p>
    <w:p w14:paraId="6A0697F3" w14:textId="77777777" w:rsidR="00931D06" w:rsidRDefault="00931D06" w:rsidP="00931D06">
      <w:pPr>
        <w:pStyle w:val="ListParagraph"/>
        <w:rPr>
          <w:rFonts w:ascii="Tahoma" w:hAnsi="Tahoma" w:cs="Tahoma"/>
          <w:b/>
          <w:bCs/>
        </w:rPr>
      </w:pPr>
    </w:p>
    <w:p w14:paraId="169BDB30" w14:textId="79349DE7" w:rsidR="00931D06" w:rsidRDefault="00931D06" w:rsidP="0009273A">
      <w:pPr>
        <w:pStyle w:val="NormalWeb"/>
        <w:numPr>
          <w:ilvl w:val="0"/>
          <w:numId w:val="4"/>
        </w:numPr>
        <w:spacing w:before="0" w:beforeAutospacing="0" w:after="0" w:afterAutospacing="0"/>
        <w:rPr>
          <w:rFonts w:ascii="Tahoma" w:hAnsi="Tahoma" w:cs="Tahoma"/>
        </w:rPr>
      </w:pPr>
      <w:r>
        <w:rPr>
          <w:rFonts w:ascii="Tahoma" w:hAnsi="Tahoma" w:cs="Tahoma"/>
        </w:rPr>
        <w:t>____________________________________________________________</w:t>
      </w:r>
    </w:p>
    <w:p w14:paraId="31E7A390" w14:textId="77777777" w:rsidR="00931D06" w:rsidRDefault="00931D06" w:rsidP="00931D06">
      <w:pPr>
        <w:pStyle w:val="ListParagraph"/>
        <w:rPr>
          <w:rFonts w:ascii="Tahoma" w:hAnsi="Tahoma" w:cs="Tahoma"/>
        </w:rPr>
      </w:pPr>
    </w:p>
    <w:p w14:paraId="729AA638" w14:textId="15825A30" w:rsidR="00931D06" w:rsidRDefault="00931D06" w:rsidP="0009273A">
      <w:pPr>
        <w:pStyle w:val="NormalWeb"/>
        <w:numPr>
          <w:ilvl w:val="0"/>
          <w:numId w:val="4"/>
        </w:numPr>
        <w:spacing w:before="0" w:beforeAutospacing="0" w:after="0" w:afterAutospacing="0"/>
        <w:rPr>
          <w:rFonts w:ascii="Tahoma" w:hAnsi="Tahoma" w:cs="Tahoma"/>
        </w:rPr>
      </w:pPr>
      <w:r>
        <w:rPr>
          <w:rFonts w:ascii="Tahoma" w:hAnsi="Tahoma" w:cs="Tahoma"/>
        </w:rPr>
        <w:t>____________________________________________________________</w:t>
      </w:r>
    </w:p>
    <w:p w14:paraId="2C42D2B7" w14:textId="77777777" w:rsidR="00931D06" w:rsidRDefault="00931D06" w:rsidP="00931D06">
      <w:pPr>
        <w:pStyle w:val="ListParagraph"/>
        <w:rPr>
          <w:rFonts w:ascii="Tahoma" w:hAnsi="Tahoma" w:cs="Tahoma"/>
        </w:rPr>
      </w:pPr>
    </w:p>
    <w:p w14:paraId="44CA9F01" w14:textId="57051BD8" w:rsidR="00931D06" w:rsidRPr="00931D06" w:rsidRDefault="00931D06" w:rsidP="0009273A">
      <w:pPr>
        <w:pStyle w:val="NormalWeb"/>
        <w:numPr>
          <w:ilvl w:val="0"/>
          <w:numId w:val="4"/>
        </w:numPr>
        <w:spacing w:before="0" w:beforeAutospacing="0" w:after="0" w:afterAutospacing="0"/>
        <w:rPr>
          <w:rFonts w:ascii="Tahoma" w:hAnsi="Tahoma" w:cs="Tahoma"/>
        </w:rPr>
      </w:pPr>
      <w:r>
        <w:rPr>
          <w:rFonts w:ascii="Tahoma" w:hAnsi="Tahoma" w:cs="Tahoma"/>
        </w:rPr>
        <w:t>____________________________________________________________</w:t>
      </w:r>
    </w:p>
    <w:p w14:paraId="743479C1" w14:textId="77777777" w:rsidR="00931D06" w:rsidRDefault="00931D06" w:rsidP="00931D06">
      <w:pPr>
        <w:pStyle w:val="ListParagraph"/>
        <w:rPr>
          <w:rFonts w:ascii="Tahoma" w:hAnsi="Tahoma" w:cs="Tahoma"/>
          <w:b/>
          <w:bCs/>
        </w:rPr>
      </w:pPr>
    </w:p>
    <w:p w14:paraId="71B74596" w14:textId="77777777" w:rsidR="00101B7B" w:rsidRPr="00931D06" w:rsidRDefault="00101B7B" w:rsidP="00101B7B">
      <w:pPr>
        <w:pStyle w:val="NormalWeb"/>
        <w:rPr>
          <w:rFonts w:ascii="Tahoma" w:hAnsi="Tahoma" w:cs="Tahoma"/>
        </w:rPr>
      </w:pPr>
      <w:r w:rsidRPr="00101B7B">
        <w:rPr>
          <w:rFonts w:ascii="Tahoma" w:hAnsi="Tahoma" w:cs="Tahoma"/>
        </w:rPr>
        <w:t xml:space="preserve">Two sins associated with alcohol fall in a fourth category of evils. </w:t>
      </w:r>
      <w:r w:rsidRPr="00931D06">
        <w:rPr>
          <w:rFonts w:ascii="Tahoma" w:hAnsi="Tahoma" w:cs="Tahoma"/>
        </w:rPr>
        <w:t>Drunkenness (</w:t>
      </w:r>
      <w:proofErr w:type="spellStart"/>
      <w:r w:rsidRPr="00931D06">
        <w:rPr>
          <w:rFonts w:ascii="Tahoma" w:hAnsi="Tahoma" w:cs="Tahoma"/>
          <w:i/>
          <w:iCs/>
        </w:rPr>
        <w:t>methai</w:t>
      </w:r>
      <w:proofErr w:type="spellEnd"/>
      <w:r w:rsidRPr="00931D06">
        <w:rPr>
          <w:rFonts w:ascii="Tahoma" w:hAnsi="Tahoma" w:cs="Tahoma"/>
        </w:rPr>
        <w:t xml:space="preserve">) refers to excessive use of strong drink by individuals, and orgies </w:t>
      </w:r>
      <w:r w:rsidRPr="00931D06">
        <w:rPr>
          <w:rFonts w:ascii="Tahoma" w:hAnsi="Tahoma" w:cs="Tahoma"/>
        </w:rPr>
        <w:lastRenderedPageBreak/>
        <w:t>(</w:t>
      </w:r>
      <w:proofErr w:type="spellStart"/>
      <w:r w:rsidRPr="00931D06">
        <w:rPr>
          <w:rFonts w:ascii="Tahoma" w:hAnsi="Tahoma" w:cs="Tahoma"/>
          <w:i/>
          <w:iCs/>
        </w:rPr>
        <w:t>kōmoi</w:t>
      </w:r>
      <w:proofErr w:type="spellEnd"/>
      <w:r w:rsidRPr="00931D06">
        <w:rPr>
          <w:rFonts w:ascii="Tahoma" w:hAnsi="Tahoma" w:cs="Tahoma"/>
        </w:rPr>
        <w:t xml:space="preserve">) probably refers to the drunken </w:t>
      </w:r>
      <w:proofErr w:type="spellStart"/>
      <w:r w:rsidRPr="00931D06">
        <w:rPr>
          <w:rFonts w:ascii="Tahoma" w:hAnsi="Tahoma" w:cs="Tahoma"/>
        </w:rPr>
        <w:t>carousings</w:t>
      </w:r>
      <w:proofErr w:type="spellEnd"/>
      <w:r w:rsidRPr="00931D06">
        <w:rPr>
          <w:rFonts w:ascii="Tahoma" w:hAnsi="Tahoma" w:cs="Tahoma"/>
        </w:rPr>
        <w:t xml:space="preserve"> commonly associated with such things as the worship of Bacchus, the god of wine. Finally, to show that this long list was only representative and not exhaustive, Paul added the words and the like.</w:t>
      </w:r>
    </w:p>
    <w:p w14:paraId="0AA471D9" w14:textId="3CFDB350" w:rsidR="000E1002" w:rsidRDefault="00101B7B" w:rsidP="00931D06">
      <w:pPr>
        <w:pStyle w:val="NormalWeb"/>
        <w:rPr>
          <w:b/>
          <w:bCs/>
        </w:rPr>
      </w:pPr>
      <w:r w:rsidRPr="00931D06">
        <w:rPr>
          <w:rFonts w:ascii="Tahoma" w:hAnsi="Tahoma" w:cs="Tahoma"/>
        </w:rPr>
        <w:t>The apostle then solemnly warned the Galatians, as he had done when he was in their midst, that those who live like this, who habitually indulge in these fleshly sins</w:t>
      </w:r>
      <w:r w:rsidR="00931D06">
        <w:rPr>
          <w:rFonts w:ascii="Tahoma" w:hAnsi="Tahoma" w:cs="Tahoma"/>
        </w:rPr>
        <w:t>.</w:t>
      </w:r>
      <w:r w:rsidRPr="00931D06">
        <w:rPr>
          <w:rFonts w:ascii="Tahoma" w:hAnsi="Tahoma" w:cs="Tahoma"/>
        </w:rPr>
        <w:t xml:space="preserve"> will not inherit the future kingdom of God. This does not say that a Christian loses his salvation if he lapses into a sin of the flesh, but that a person who lives continually on such a level of moral corruption gives evidence of not being a child of Go</w:t>
      </w:r>
      <w:r w:rsidRPr="00931D06">
        <w:t>d.</w:t>
      </w:r>
      <w:r w:rsidR="00931D06" w:rsidRPr="00931D06">
        <w:rPr>
          <w:b/>
          <w:bCs/>
        </w:rPr>
        <w:t xml:space="preserve"> </w:t>
      </w:r>
    </w:p>
    <w:p w14:paraId="6BD4E7A4" w14:textId="61C767C7" w:rsidR="00484BE6" w:rsidRDefault="00484BE6" w:rsidP="00931D06">
      <w:pPr>
        <w:pStyle w:val="NormalWeb"/>
        <w:rPr>
          <w:b/>
          <w:bCs/>
        </w:rPr>
      </w:pPr>
    </w:p>
    <w:p w14:paraId="39E51808" w14:textId="24D7C379" w:rsidR="00484BE6" w:rsidRDefault="00484BE6" w:rsidP="00931D06">
      <w:pPr>
        <w:pStyle w:val="NormalWeb"/>
        <w:rPr>
          <w:b/>
          <w:bCs/>
        </w:rPr>
      </w:pPr>
    </w:p>
    <w:p w14:paraId="0472C743" w14:textId="425301B3" w:rsidR="00484BE6" w:rsidRDefault="00484BE6" w:rsidP="00931D06">
      <w:pPr>
        <w:pStyle w:val="NormalWeb"/>
        <w:rPr>
          <w:b/>
          <w:bCs/>
        </w:rPr>
      </w:pPr>
    </w:p>
    <w:p w14:paraId="0574F7E3" w14:textId="73567A5B" w:rsidR="00484BE6" w:rsidRDefault="00484BE6" w:rsidP="00931D06">
      <w:pPr>
        <w:pStyle w:val="NormalWeb"/>
        <w:rPr>
          <w:b/>
          <w:bCs/>
        </w:rPr>
      </w:pPr>
    </w:p>
    <w:p w14:paraId="57A0EC6B" w14:textId="539AAC59" w:rsidR="00484BE6" w:rsidRDefault="00484BE6" w:rsidP="00931D06">
      <w:pPr>
        <w:pStyle w:val="NormalWeb"/>
        <w:rPr>
          <w:b/>
          <w:bCs/>
        </w:rPr>
      </w:pPr>
    </w:p>
    <w:p w14:paraId="6FD2A640" w14:textId="7F40CFDF" w:rsidR="00484BE6" w:rsidRDefault="00484BE6" w:rsidP="00931D06">
      <w:pPr>
        <w:pStyle w:val="NormalWeb"/>
        <w:rPr>
          <w:b/>
          <w:bCs/>
        </w:rPr>
      </w:pPr>
    </w:p>
    <w:p w14:paraId="74738A21" w14:textId="0F871864" w:rsidR="00484BE6" w:rsidRDefault="00484BE6" w:rsidP="00931D06">
      <w:pPr>
        <w:pStyle w:val="NormalWeb"/>
        <w:rPr>
          <w:b/>
          <w:bCs/>
        </w:rPr>
      </w:pPr>
    </w:p>
    <w:p w14:paraId="4CBF664E" w14:textId="65C49E18" w:rsidR="00484BE6" w:rsidRDefault="00484BE6" w:rsidP="00931D06">
      <w:pPr>
        <w:pStyle w:val="NormalWeb"/>
        <w:rPr>
          <w:b/>
          <w:bCs/>
        </w:rPr>
      </w:pPr>
    </w:p>
    <w:p w14:paraId="42F1DDCE" w14:textId="53D6EE91" w:rsidR="00484BE6" w:rsidRDefault="00484BE6" w:rsidP="00931D06">
      <w:pPr>
        <w:pStyle w:val="NormalWeb"/>
        <w:rPr>
          <w:b/>
          <w:bCs/>
        </w:rPr>
      </w:pPr>
    </w:p>
    <w:p w14:paraId="778B1C7F" w14:textId="2ED11C97" w:rsidR="00484BE6" w:rsidRDefault="00484BE6" w:rsidP="00931D06">
      <w:pPr>
        <w:pStyle w:val="NormalWeb"/>
        <w:rPr>
          <w:b/>
          <w:bCs/>
        </w:rPr>
      </w:pPr>
    </w:p>
    <w:p w14:paraId="2742886D" w14:textId="3E788095" w:rsidR="00484BE6" w:rsidRDefault="00484BE6" w:rsidP="00931D06">
      <w:pPr>
        <w:pStyle w:val="NormalWeb"/>
        <w:rPr>
          <w:b/>
          <w:bCs/>
        </w:rPr>
      </w:pPr>
    </w:p>
    <w:p w14:paraId="2FE9BCCE" w14:textId="34FCFB29" w:rsidR="00484BE6" w:rsidRDefault="00484BE6" w:rsidP="00931D06">
      <w:pPr>
        <w:pStyle w:val="NormalWeb"/>
        <w:rPr>
          <w:b/>
          <w:bCs/>
        </w:rPr>
      </w:pPr>
    </w:p>
    <w:p w14:paraId="683C22F1" w14:textId="66156997" w:rsidR="00484BE6" w:rsidRDefault="00484BE6" w:rsidP="00931D06">
      <w:pPr>
        <w:pStyle w:val="NormalWeb"/>
        <w:rPr>
          <w:b/>
          <w:bCs/>
        </w:rPr>
      </w:pPr>
    </w:p>
    <w:p w14:paraId="5E80B13A" w14:textId="0A1BE314" w:rsidR="00484BE6" w:rsidRDefault="00484BE6" w:rsidP="00931D06">
      <w:pPr>
        <w:pStyle w:val="NormalWeb"/>
        <w:rPr>
          <w:b/>
          <w:bCs/>
        </w:rPr>
      </w:pPr>
    </w:p>
    <w:p w14:paraId="6AE3240B" w14:textId="26EAB987" w:rsidR="00484BE6" w:rsidRDefault="00484BE6" w:rsidP="00931D06">
      <w:pPr>
        <w:pStyle w:val="NormalWeb"/>
        <w:rPr>
          <w:b/>
          <w:bCs/>
        </w:rPr>
      </w:pPr>
    </w:p>
    <w:p w14:paraId="15DC2984" w14:textId="3A316CA5" w:rsidR="00484BE6" w:rsidRDefault="00484BE6" w:rsidP="00931D06">
      <w:pPr>
        <w:pStyle w:val="NormalWeb"/>
        <w:rPr>
          <w:b/>
          <w:bCs/>
        </w:rPr>
      </w:pPr>
    </w:p>
    <w:p w14:paraId="1521B88E" w14:textId="49B1E56B" w:rsidR="00484BE6" w:rsidRDefault="00484BE6" w:rsidP="00931D06">
      <w:pPr>
        <w:pStyle w:val="NormalWeb"/>
        <w:rPr>
          <w:b/>
          <w:bCs/>
        </w:rPr>
      </w:pPr>
    </w:p>
    <w:p w14:paraId="11C39C98" w14:textId="731F0BA5" w:rsidR="00484BE6" w:rsidRPr="00484BE6" w:rsidRDefault="00484BE6" w:rsidP="00484BE6">
      <w:pPr>
        <w:pStyle w:val="NormalWeb"/>
        <w:spacing w:before="0" w:beforeAutospacing="0" w:after="0" w:afterAutospacing="0"/>
        <w:jc w:val="center"/>
        <w:rPr>
          <w:rFonts w:ascii="Tahoma" w:hAnsi="Tahoma" w:cs="Tahoma"/>
          <w:sz w:val="28"/>
          <w:szCs w:val="28"/>
        </w:rPr>
      </w:pPr>
      <w:r w:rsidRPr="00484BE6">
        <w:rPr>
          <w:rFonts w:ascii="Tahoma" w:hAnsi="Tahoma" w:cs="Tahoma"/>
          <w:sz w:val="28"/>
          <w:szCs w:val="28"/>
        </w:rPr>
        <w:lastRenderedPageBreak/>
        <w:t>LESSON SEVEN</w:t>
      </w:r>
    </w:p>
    <w:p w14:paraId="090EB64D" w14:textId="21053ADA" w:rsidR="00484BE6" w:rsidRDefault="00484BE6" w:rsidP="00484BE6">
      <w:pPr>
        <w:pStyle w:val="NormalWeb"/>
        <w:spacing w:before="0" w:beforeAutospacing="0" w:after="0" w:afterAutospacing="0"/>
        <w:jc w:val="center"/>
        <w:rPr>
          <w:rFonts w:ascii="Tahoma" w:hAnsi="Tahoma" w:cs="Tahoma"/>
          <w:sz w:val="28"/>
          <w:szCs w:val="28"/>
        </w:rPr>
      </w:pPr>
      <w:r w:rsidRPr="00484BE6">
        <w:rPr>
          <w:rFonts w:ascii="Tahoma" w:hAnsi="Tahoma" w:cs="Tahoma"/>
          <w:sz w:val="28"/>
          <w:szCs w:val="28"/>
        </w:rPr>
        <w:t>Galatians 6</w:t>
      </w:r>
    </w:p>
    <w:p w14:paraId="7850D17F" w14:textId="64A67292" w:rsidR="00933B9E" w:rsidRDefault="00933B9E" w:rsidP="00484BE6">
      <w:pPr>
        <w:pStyle w:val="NormalWeb"/>
        <w:rPr>
          <w:rFonts w:ascii="Tahoma" w:hAnsi="Tahoma" w:cs="Tahoma"/>
        </w:rPr>
      </w:pPr>
      <w:r>
        <w:rPr>
          <w:rFonts w:ascii="Tahoma" w:hAnsi="Tahoma" w:cs="Tahoma"/>
        </w:rPr>
        <w:t>D</w:t>
      </w:r>
      <w:r w:rsidR="00484BE6" w:rsidRPr="00933B9E">
        <w:rPr>
          <w:rFonts w:ascii="Tahoma" w:hAnsi="Tahoma" w:cs="Tahoma"/>
        </w:rPr>
        <w:t>eal</w:t>
      </w:r>
      <w:r>
        <w:rPr>
          <w:rFonts w:ascii="Tahoma" w:hAnsi="Tahoma" w:cs="Tahoma"/>
        </w:rPr>
        <w:t>ing</w:t>
      </w:r>
      <w:r w:rsidR="00484BE6" w:rsidRPr="00933B9E">
        <w:rPr>
          <w:rFonts w:ascii="Tahoma" w:hAnsi="Tahoma" w:cs="Tahoma"/>
        </w:rPr>
        <w:t xml:space="preserve"> with a hypothetical case of a Christian who is caught by a sin</w:t>
      </w:r>
      <w:r>
        <w:rPr>
          <w:rFonts w:ascii="Tahoma" w:hAnsi="Tahoma" w:cs="Tahoma"/>
        </w:rPr>
        <w:t>, Paul pictures</w:t>
      </w:r>
      <w:r w:rsidR="00484BE6" w:rsidRPr="00933B9E">
        <w:rPr>
          <w:rFonts w:ascii="Tahoma" w:hAnsi="Tahoma" w:cs="Tahoma"/>
        </w:rPr>
        <w:t xml:space="preserve"> someone running from sin but sin, being faster, overtakes and catches him. Two passages show how the </w:t>
      </w:r>
      <w:r>
        <w:rPr>
          <w:rFonts w:ascii="Tahoma" w:hAnsi="Tahoma" w:cs="Tahoma"/>
        </w:rPr>
        <w:t>Judaizers</w:t>
      </w:r>
      <w:r w:rsidR="00484BE6" w:rsidRPr="00933B9E">
        <w:rPr>
          <w:rFonts w:ascii="Tahoma" w:hAnsi="Tahoma" w:cs="Tahoma"/>
        </w:rPr>
        <w:t xml:space="preserve"> responded to such</w:t>
      </w:r>
      <w:r>
        <w:rPr>
          <w:rFonts w:ascii="Tahoma" w:hAnsi="Tahoma" w:cs="Tahoma"/>
        </w:rPr>
        <w:t xml:space="preserve"> thoughts:</w:t>
      </w:r>
    </w:p>
    <w:p w14:paraId="254C2675" w14:textId="051A3687" w:rsidR="00933B9E" w:rsidRDefault="00103D15" w:rsidP="00484BE6">
      <w:pPr>
        <w:pStyle w:val="NormalWeb"/>
        <w:rPr>
          <w:rFonts w:ascii="Tahoma" w:hAnsi="Tahoma" w:cs="Tahoma"/>
        </w:rPr>
      </w:pPr>
      <w:hyperlink r:id="rId67" w:history="1">
        <w:r w:rsidR="00484BE6" w:rsidRPr="00933B9E">
          <w:rPr>
            <w:rStyle w:val="Hyperlink"/>
            <w:rFonts w:ascii="Tahoma" w:hAnsi="Tahoma" w:cs="Tahoma"/>
            <w:color w:val="auto"/>
            <w:u w:val="none"/>
          </w:rPr>
          <w:t>John 8:3-5</w:t>
        </w:r>
      </w:hyperlink>
      <w:r w:rsidR="00933B9E">
        <w:rPr>
          <w:rFonts w:ascii="Tahoma" w:hAnsi="Tahoma" w:cs="Tahoma"/>
        </w:rPr>
        <w:t xml:space="preserve"> ________________________________________________________</w:t>
      </w:r>
      <w:r w:rsidR="00933B9E">
        <w:rPr>
          <w:rFonts w:ascii="Tahoma" w:hAnsi="Tahoma" w:cs="Tahoma"/>
        </w:rPr>
        <w:br/>
      </w:r>
      <w:r w:rsidR="00933B9E">
        <w:rPr>
          <w:rFonts w:ascii="Tahoma" w:hAnsi="Tahoma" w:cs="Tahoma"/>
        </w:rPr>
        <w:br/>
        <w:t>_________________________________________________________________</w:t>
      </w:r>
    </w:p>
    <w:p w14:paraId="04C4ABF4" w14:textId="70AF9BAD" w:rsidR="00933B9E" w:rsidRDefault="00103D15" w:rsidP="00484BE6">
      <w:pPr>
        <w:pStyle w:val="NormalWeb"/>
        <w:rPr>
          <w:rFonts w:ascii="Tahoma" w:hAnsi="Tahoma" w:cs="Tahoma"/>
        </w:rPr>
      </w:pPr>
      <w:hyperlink r:id="rId68" w:history="1">
        <w:r w:rsidR="00484BE6" w:rsidRPr="00933B9E">
          <w:rPr>
            <w:rStyle w:val="Hyperlink"/>
            <w:rFonts w:ascii="Tahoma" w:hAnsi="Tahoma" w:cs="Tahoma"/>
            <w:color w:val="auto"/>
            <w:u w:val="none"/>
          </w:rPr>
          <w:t>Acts 21:27-29</w:t>
        </w:r>
      </w:hyperlink>
      <w:r w:rsidR="00933B9E">
        <w:rPr>
          <w:rFonts w:ascii="Tahoma" w:hAnsi="Tahoma" w:cs="Tahoma"/>
        </w:rPr>
        <w:t xml:space="preserve"> ______________________________________________________</w:t>
      </w:r>
      <w:r w:rsidR="00933B9E">
        <w:rPr>
          <w:rFonts w:ascii="Tahoma" w:hAnsi="Tahoma" w:cs="Tahoma"/>
        </w:rPr>
        <w:br/>
      </w:r>
      <w:r w:rsidR="00933B9E">
        <w:rPr>
          <w:rFonts w:ascii="Tahoma" w:hAnsi="Tahoma" w:cs="Tahoma"/>
        </w:rPr>
        <w:br/>
        <w:t>_________________________________________________________________</w:t>
      </w:r>
    </w:p>
    <w:p w14:paraId="74F24C1E" w14:textId="77777777" w:rsidR="00933B9E" w:rsidRDefault="00484BE6" w:rsidP="00484BE6">
      <w:pPr>
        <w:pStyle w:val="NormalWeb"/>
        <w:rPr>
          <w:rFonts w:ascii="Tahoma" w:hAnsi="Tahoma" w:cs="Tahoma"/>
        </w:rPr>
      </w:pPr>
      <w:r w:rsidRPr="00933B9E">
        <w:rPr>
          <w:rFonts w:ascii="Tahoma" w:hAnsi="Tahoma" w:cs="Tahoma"/>
        </w:rPr>
        <w:t xml:space="preserve">But a Christian should restore </w:t>
      </w:r>
      <w:r w:rsidR="00933B9E">
        <w:rPr>
          <w:rFonts w:ascii="Tahoma" w:hAnsi="Tahoma" w:cs="Tahoma"/>
        </w:rPr>
        <w:t>such a one.</w:t>
      </w:r>
    </w:p>
    <w:p w14:paraId="6EB14805" w14:textId="355EDB43" w:rsidR="00933B9E" w:rsidRDefault="00933B9E" w:rsidP="00484BE6">
      <w:pPr>
        <w:pStyle w:val="NormalWeb"/>
        <w:rPr>
          <w:rFonts w:ascii="Tahoma" w:hAnsi="Tahoma" w:cs="Tahoma"/>
        </w:rPr>
      </w:pPr>
      <w:r>
        <w:rPr>
          <w:rFonts w:ascii="Tahoma" w:hAnsi="Tahoma" w:cs="Tahoma"/>
        </w:rPr>
        <w:t>Do a word study on the word “restore” in 6:1 ____________________________</w:t>
      </w:r>
      <w:r>
        <w:rPr>
          <w:rFonts w:ascii="Tahoma" w:hAnsi="Tahoma" w:cs="Tahoma"/>
        </w:rPr>
        <w:br/>
      </w:r>
      <w:r>
        <w:rPr>
          <w:rFonts w:ascii="Tahoma" w:hAnsi="Tahoma" w:cs="Tahoma"/>
        </w:rPr>
        <w:br/>
        <w:t>_________________________________________________________________</w:t>
      </w:r>
    </w:p>
    <w:p w14:paraId="58A2EB41" w14:textId="4006727C" w:rsidR="00484BE6" w:rsidRDefault="00933B9E" w:rsidP="00484BE6">
      <w:pPr>
        <w:pStyle w:val="NormalWeb"/>
        <w:rPr>
          <w:rFonts w:ascii="Tahoma" w:hAnsi="Tahoma" w:cs="Tahoma"/>
        </w:rPr>
      </w:pPr>
      <w:r>
        <w:rPr>
          <w:rFonts w:ascii="Tahoma" w:hAnsi="Tahoma" w:cs="Tahoma"/>
        </w:rPr>
        <w:t xml:space="preserve">The </w:t>
      </w:r>
      <w:r w:rsidR="00484BE6" w:rsidRPr="00933B9E">
        <w:rPr>
          <w:rFonts w:ascii="Tahoma" w:hAnsi="Tahoma" w:cs="Tahoma"/>
        </w:rPr>
        <w:t>restoration</w:t>
      </w:r>
      <w:r>
        <w:rPr>
          <w:rFonts w:ascii="Tahoma" w:hAnsi="Tahoma" w:cs="Tahoma"/>
        </w:rPr>
        <w:t xml:space="preserve"> process</w:t>
      </w:r>
      <w:r w:rsidR="00484BE6" w:rsidRPr="00933B9E">
        <w:rPr>
          <w:rFonts w:ascii="Tahoma" w:hAnsi="Tahoma" w:cs="Tahoma"/>
        </w:rPr>
        <w:t xml:space="preserve"> is not </w:t>
      </w:r>
      <w:r>
        <w:rPr>
          <w:rFonts w:ascii="Tahoma" w:hAnsi="Tahoma" w:cs="Tahoma"/>
        </w:rPr>
        <w:t>something that new believers are equipped to handle; it is done</w:t>
      </w:r>
      <w:r w:rsidR="00484BE6" w:rsidRPr="00933B9E">
        <w:rPr>
          <w:rFonts w:ascii="Tahoma" w:hAnsi="Tahoma" w:cs="Tahoma"/>
        </w:rPr>
        <w:t xml:space="preserve"> by those who are spiritual, that is, believers who walk by the Spirit</w:t>
      </w:r>
      <w:r>
        <w:rPr>
          <w:rFonts w:ascii="Tahoma" w:hAnsi="Tahoma" w:cs="Tahoma"/>
        </w:rPr>
        <w:t>,</w:t>
      </w:r>
      <w:r w:rsidR="00484BE6" w:rsidRPr="00933B9E">
        <w:rPr>
          <w:rFonts w:ascii="Tahoma" w:hAnsi="Tahoma" w:cs="Tahoma"/>
        </w:rPr>
        <w:t xml:space="preserve"> and who are mature in the faith</w:t>
      </w:r>
      <w:r>
        <w:rPr>
          <w:rFonts w:ascii="Tahoma" w:hAnsi="Tahoma" w:cs="Tahoma"/>
        </w:rPr>
        <w:t>.</w:t>
      </w:r>
      <w:r w:rsidR="00484BE6" w:rsidRPr="00933B9E">
        <w:rPr>
          <w:rFonts w:ascii="Tahoma" w:hAnsi="Tahoma" w:cs="Tahoma"/>
        </w:rPr>
        <w:t xml:space="preserve"> </w:t>
      </w:r>
      <w:r>
        <w:rPr>
          <w:rFonts w:ascii="Tahoma" w:hAnsi="Tahoma" w:cs="Tahoma"/>
        </w:rPr>
        <w:t xml:space="preserve">It </w:t>
      </w:r>
      <w:r w:rsidR="00484BE6" w:rsidRPr="00933B9E">
        <w:rPr>
          <w:rFonts w:ascii="Tahoma" w:hAnsi="Tahoma" w:cs="Tahoma"/>
        </w:rPr>
        <w:t>must be done gently</w:t>
      </w:r>
      <w:r>
        <w:rPr>
          <w:rFonts w:ascii="Tahoma" w:hAnsi="Tahoma" w:cs="Tahoma"/>
        </w:rPr>
        <w:t xml:space="preserve"> </w:t>
      </w:r>
      <w:r w:rsidR="00484BE6" w:rsidRPr="00933B9E">
        <w:rPr>
          <w:rFonts w:ascii="Tahoma" w:hAnsi="Tahoma" w:cs="Tahoma"/>
        </w:rPr>
        <w:t xml:space="preserve">with the </w:t>
      </w:r>
      <w:r>
        <w:rPr>
          <w:rFonts w:ascii="Tahoma" w:hAnsi="Tahoma" w:cs="Tahoma"/>
        </w:rPr>
        <w:t>recognition</w:t>
      </w:r>
      <w:r w:rsidR="00484BE6" w:rsidRPr="00933B9E">
        <w:rPr>
          <w:rFonts w:ascii="Tahoma" w:hAnsi="Tahoma" w:cs="Tahoma"/>
        </w:rPr>
        <w:t xml:space="preserve"> that no one is immune from falling into sin</w:t>
      </w:r>
      <w:r>
        <w:rPr>
          <w:rFonts w:ascii="Tahoma" w:hAnsi="Tahoma" w:cs="Tahoma"/>
        </w:rPr>
        <w:t>.  Read the following verses and record your thoughts here:</w:t>
      </w:r>
    </w:p>
    <w:p w14:paraId="6AA76A7E" w14:textId="08708EC4" w:rsidR="00933B9E" w:rsidRDefault="00933B9E" w:rsidP="00484BE6">
      <w:pPr>
        <w:pStyle w:val="NormalWeb"/>
        <w:rPr>
          <w:rFonts w:ascii="Tahoma" w:hAnsi="Tahoma" w:cs="Tahoma"/>
        </w:rPr>
      </w:pPr>
      <w:r>
        <w:rPr>
          <w:rFonts w:ascii="Tahoma" w:hAnsi="Tahoma" w:cs="Tahoma"/>
        </w:rPr>
        <w:t>Galatians 5:16 _____________________________________________________</w:t>
      </w:r>
    </w:p>
    <w:p w14:paraId="6121B56A" w14:textId="5219AD2C" w:rsidR="00933B9E" w:rsidRDefault="00933B9E" w:rsidP="00484BE6">
      <w:pPr>
        <w:pStyle w:val="NormalWeb"/>
        <w:rPr>
          <w:rFonts w:ascii="Tahoma" w:hAnsi="Tahoma" w:cs="Tahoma"/>
        </w:rPr>
      </w:pPr>
      <w:r>
        <w:rPr>
          <w:rFonts w:ascii="Tahoma" w:hAnsi="Tahoma" w:cs="Tahoma"/>
        </w:rPr>
        <w:t>2 Corinthians 2:15 __________________________________________________</w:t>
      </w:r>
    </w:p>
    <w:p w14:paraId="3E154F65" w14:textId="55FA6DFE" w:rsidR="00933B9E" w:rsidRDefault="00933B9E" w:rsidP="00484BE6">
      <w:pPr>
        <w:pStyle w:val="NormalWeb"/>
        <w:rPr>
          <w:rFonts w:ascii="Tahoma" w:hAnsi="Tahoma" w:cs="Tahoma"/>
        </w:rPr>
      </w:pPr>
      <w:r>
        <w:rPr>
          <w:rFonts w:ascii="Tahoma" w:hAnsi="Tahoma" w:cs="Tahoma"/>
        </w:rPr>
        <w:t>Hebrews 5:13-14 ___________________________________________________</w:t>
      </w:r>
    </w:p>
    <w:p w14:paraId="035A7B79" w14:textId="63378458" w:rsidR="00933B9E" w:rsidRPr="00933B9E" w:rsidRDefault="00933B9E" w:rsidP="00484BE6">
      <w:pPr>
        <w:pStyle w:val="NormalWeb"/>
        <w:rPr>
          <w:rFonts w:ascii="Tahoma" w:hAnsi="Tahoma" w:cs="Tahoma"/>
        </w:rPr>
      </w:pPr>
      <w:r>
        <w:rPr>
          <w:rFonts w:ascii="Tahoma" w:hAnsi="Tahoma" w:cs="Tahoma"/>
        </w:rPr>
        <w:t>1 Corinthians 10:12 _________________________________________________</w:t>
      </w:r>
    </w:p>
    <w:p w14:paraId="78E9ECE5" w14:textId="5F9FA8B4" w:rsidR="00484BE6" w:rsidRDefault="00484BE6" w:rsidP="00484BE6">
      <w:pPr>
        <w:pStyle w:val="NormalWeb"/>
        <w:rPr>
          <w:rFonts w:ascii="Tahoma" w:hAnsi="Tahoma" w:cs="Tahoma"/>
        </w:rPr>
      </w:pPr>
      <w:r w:rsidRPr="00933B9E">
        <w:rPr>
          <w:rFonts w:ascii="Tahoma" w:hAnsi="Tahoma" w:cs="Tahoma"/>
        </w:rPr>
        <w:t>A serving Christian lends a helping hand with heavy loads</w:t>
      </w:r>
      <w:r w:rsidR="00933B9E">
        <w:rPr>
          <w:rFonts w:ascii="Tahoma" w:hAnsi="Tahoma" w:cs="Tahoma"/>
        </w:rPr>
        <w:t>.</w:t>
      </w:r>
      <w:r w:rsidRPr="00933B9E">
        <w:rPr>
          <w:rFonts w:ascii="Tahoma" w:hAnsi="Tahoma" w:cs="Tahoma"/>
        </w:rPr>
        <w:t xml:space="preserve"> </w:t>
      </w:r>
      <w:r w:rsidR="00933B9E">
        <w:rPr>
          <w:rFonts w:ascii="Tahoma" w:hAnsi="Tahoma" w:cs="Tahoma"/>
        </w:rPr>
        <w:t xml:space="preserve"> Alt</w:t>
      </w:r>
      <w:r w:rsidRPr="00933B9E">
        <w:rPr>
          <w:rFonts w:ascii="Tahoma" w:hAnsi="Tahoma" w:cs="Tahoma"/>
        </w:rPr>
        <w:t>hough the principle would apply to all burdens</w:t>
      </w:r>
      <w:r w:rsidR="00933B9E">
        <w:rPr>
          <w:rFonts w:ascii="Tahoma" w:hAnsi="Tahoma" w:cs="Tahoma"/>
        </w:rPr>
        <w:t>,</w:t>
      </w:r>
      <w:r w:rsidRPr="00933B9E">
        <w:rPr>
          <w:rFonts w:ascii="Tahoma" w:hAnsi="Tahoma" w:cs="Tahoma"/>
        </w:rPr>
        <w:t xml:space="preserve"> the context has special reference to the heavy and oppressive weight of temptation and spiritual failure. While the "spiritual" do the work of restoring, all believers are to become involved by prayer and encouragement. This, wrote Paul, will fulfill the law of Christ, that is, the principle of love</w:t>
      </w:r>
      <w:hyperlink r:id="rId69" w:history="1"/>
      <w:r w:rsidRPr="00933B9E">
        <w:rPr>
          <w:rFonts w:ascii="Tahoma" w:hAnsi="Tahoma" w:cs="Tahoma"/>
        </w:rPr>
        <w:t>.</w:t>
      </w:r>
    </w:p>
    <w:p w14:paraId="1F15A4BD" w14:textId="789C6B39" w:rsidR="00933B9E" w:rsidRPr="00933B9E" w:rsidRDefault="00933B9E" w:rsidP="00484BE6">
      <w:pPr>
        <w:pStyle w:val="NormalWeb"/>
        <w:rPr>
          <w:rFonts w:ascii="Tahoma" w:hAnsi="Tahoma" w:cs="Tahoma"/>
        </w:rPr>
      </w:pPr>
      <w:r>
        <w:rPr>
          <w:rFonts w:ascii="Tahoma" w:hAnsi="Tahoma" w:cs="Tahoma"/>
        </w:rPr>
        <w:t>John 13:34 ________________________________________________________</w:t>
      </w:r>
    </w:p>
    <w:p w14:paraId="0E501B98" w14:textId="63790782" w:rsidR="00FE5AF2" w:rsidRDefault="00933B9E" w:rsidP="00484BE6">
      <w:pPr>
        <w:pStyle w:val="NormalWeb"/>
        <w:rPr>
          <w:rFonts w:ascii="Tahoma" w:hAnsi="Tahoma" w:cs="Tahoma"/>
        </w:rPr>
      </w:pPr>
      <w:r>
        <w:rPr>
          <w:rFonts w:ascii="Tahoma" w:hAnsi="Tahoma" w:cs="Tahoma"/>
        </w:rPr>
        <w:lastRenderedPageBreak/>
        <w:t>Paul indicates that s</w:t>
      </w:r>
      <w:r w:rsidR="00484BE6" w:rsidRPr="00933B9E">
        <w:rPr>
          <w:rFonts w:ascii="Tahoma" w:hAnsi="Tahoma" w:cs="Tahoma"/>
        </w:rPr>
        <w:t xml:space="preserve">omething must be laid aside if a believer is to be a burden-bearer and that is an attitude that breeds intolerance of error in others and causes </w:t>
      </w:r>
      <w:r w:rsidR="00FE5AF2">
        <w:rPr>
          <w:rFonts w:ascii="Tahoma" w:hAnsi="Tahoma" w:cs="Tahoma"/>
        </w:rPr>
        <w:t>us</w:t>
      </w:r>
      <w:r w:rsidR="00484BE6" w:rsidRPr="00933B9E">
        <w:rPr>
          <w:rFonts w:ascii="Tahoma" w:hAnsi="Tahoma" w:cs="Tahoma"/>
        </w:rPr>
        <w:t xml:space="preserve"> to think </w:t>
      </w:r>
      <w:r w:rsidR="00FE5AF2">
        <w:rPr>
          <w:rFonts w:ascii="Tahoma" w:hAnsi="Tahoma" w:cs="Tahoma"/>
        </w:rPr>
        <w:t>that we are</w:t>
      </w:r>
      <w:r w:rsidR="00484BE6" w:rsidRPr="00933B9E">
        <w:rPr>
          <w:rFonts w:ascii="Tahoma" w:hAnsi="Tahoma" w:cs="Tahoma"/>
        </w:rPr>
        <w:t xml:space="preserve"> above failure.</w:t>
      </w:r>
      <w:r w:rsidR="00FE5AF2">
        <w:rPr>
          <w:rFonts w:ascii="Tahoma" w:hAnsi="Tahoma" w:cs="Tahoma"/>
        </w:rPr>
        <w:t xml:space="preserve"> For this reason, we are</w:t>
      </w:r>
      <w:r w:rsidR="00484BE6" w:rsidRPr="00933B9E">
        <w:rPr>
          <w:rFonts w:ascii="Tahoma" w:hAnsi="Tahoma" w:cs="Tahoma"/>
        </w:rPr>
        <w:t xml:space="preserve"> </w:t>
      </w:r>
      <w:r w:rsidR="00FE5AF2">
        <w:rPr>
          <w:rFonts w:ascii="Tahoma" w:hAnsi="Tahoma" w:cs="Tahoma"/>
        </w:rPr>
        <w:t>to examine our own actions.</w:t>
      </w:r>
    </w:p>
    <w:p w14:paraId="243B9461" w14:textId="77777777" w:rsidR="00FE5AF2" w:rsidRDefault="00FE5AF2" w:rsidP="00484BE6">
      <w:pPr>
        <w:pStyle w:val="NormalWeb"/>
        <w:rPr>
          <w:rFonts w:ascii="Tahoma" w:hAnsi="Tahoma" w:cs="Tahoma"/>
        </w:rPr>
      </w:pPr>
      <w:r>
        <w:rPr>
          <w:rFonts w:ascii="Tahoma" w:hAnsi="Tahoma" w:cs="Tahoma"/>
        </w:rPr>
        <w:t>Do a word study on “examine” from Galatians 6:4 ________________________</w:t>
      </w:r>
      <w:r>
        <w:rPr>
          <w:rFonts w:ascii="Tahoma" w:hAnsi="Tahoma" w:cs="Tahoma"/>
        </w:rPr>
        <w:br/>
      </w:r>
      <w:r>
        <w:rPr>
          <w:rFonts w:ascii="Tahoma" w:hAnsi="Tahoma" w:cs="Tahoma"/>
        </w:rPr>
        <w:br/>
        <w:t>_________________________________________________________________</w:t>
      </w:r>
    </w:p>
    <w:p w14:paraId="29ABBD85" w14:textId="34D82765" w:rsidR="00FE5AF2" w:rsidRDefault="00FE5AF2" w:rsidP="00484BE6">
      <w:pPr>
        <w:pStyle w:val="NormalWeb"/>
        <w:rPr>
          <w:rFonts w:ascii="Tahoma" w:hAnsi="Tahoma" w:cs="Tahoma"/>
        </w:rPr>
      </w:pPr>
      <w:r>
        <w:rPr>
          <w:rFonts w:ascii="Tahoma" w:hAnsi="Tahoma" w:cs="Tahoma"/>
        </w:rPr>
        <w:t>1 Peter 1:7 _______________________________________________________</w:t>
      </w:r>
      <w:r>
        <w:rPr>
          <w:rFonts w:ascii="Tahoma" w:hAnsi="Tahoma" w:cs="Tahoma"/>
        </w:rPr>
        <w:br/>
      </w:r>
      <w:r>
        <w:rPr>
          <w:rFonts w:ascii="Tahoma" w:hAnsi="Tahoma" w:cs="Tahoma"/>
        </w:rPr>
        <w:br/>
        <w:t>_________________________________________________________________</w:t>
      </w:r>
      <w:r w:rsidR="00484BE6" w:rsidRPr="00933B9E">
        <w:rPr>
          <w:rFonts w:ascii="Tahoma" w:hAnsi="Tahoma" w:cs="Tahoma"/>
        </w:rPr>
        <w:t xml:space="preserve"> </w:t>
      </w:r>
    </w:p>
    <w:p w14:paraId="0E63D952" w14:textId="77777777" w:rsidR="00FE5AF2" w:rsidRDefault="00484BE6" w:rsidP="00484BE6">
      <w:pPr>
        <w:pStyle w:val="NormalWeb"/>
        <w:rPr>
          <w:rFonts w:ascii="Tahoma" w:hAnsi="Tahoma" w:cs="Tahoma"/>
        </w:rPr>
      </w:pPr>
      <w:r w:rsidRPr="00933B9E">
        <w:rPr>
          <w:rFonts w:ascii="Tahoma" w:hAnsi="Tahoma" w:cs="Tahoma"/>
        </w:rPr>
        <w:t xml:space="preserve">This means that rather than comparing </w:t>
      </w:r>
      <w:proofErr w:type="spellStart"/>
      <w:r w:rsidR="00FE5AF2">
        <w:rPr>
          <w:rFonts w:ascii="Tahoma" w:hAnsi="Tahoma" w:cs="Tahoma"/>
        </w:rPr>
        <w:t>ourself</w:t>
      </w:r>
      <w:proofErr w:type="spellEnd"/>
      <w:r w:rsidRPr="00933B9E">
        <w:rPr>
          <w:rFonts w:ascii="Tahoma" w:hAnsi="Tahoma" w:cs="Tahoma"/>
        </w:rPr>
        <w:t xml:space="preserve"> with others</w:t>
      </w:r>
      <w:r w:rsidR="00FE5AF2">
        <w:rPr>
          <w:rFonts w:ascii="Tahoma" w:hAnsi="Tahoma" w:cs="Tahoma"/>
        </w:rPr>
        <w:t>,</w:t>
      </w:r>
      <w:r w:rsidRPr="00933B9E">
        <w:rPr>
          <w:rFonts w:ascii="Tahoma" w:hAnsi="Tahoma" w:cs="Tahoma"/>
        </w:rPr>
        <w:t xml:space="preserve"> </w:t>
      </w:r>
      <w:r w:rsidR="00FE5AF2">
        <w:rPr>
          <w:rFonts w:ascii="Tahoma" w:hAnsi="Tahoma" w:cs="Tahoma"/>
        </w:rPr>
        <w:t>w</w:t>
      </w:r>
      <w:r w:rsidRPr="00933B9E">
        <w:rPr>
          <w:rFonts w:ascii="Tahoma" w:hAnsi="Tahoma" w:cs="Tahoma"/>
        </w:rPr>
        <w:t xml:space="preserve">e should step back and take an objective look at </w:t>
      </w:r>
      <w:r w:rsidR="00FE5AF2">
        <w:rPr>
          <w:rFonts w:ascii="Tahoma" w:hAnsi="Tahoma" w:cs="Tahoma"/>
        </w:rPr>
        <w:t>ourselves</w:t>
      </w:r>
      <w:r w:rsidRPr="00933B9E">
        <w:rPr>
          <w:rFonts w:ascii="Tahoma" w:hAnsi="Tahoma" w:cs="Tahoma"/>
        </w:rPr>
        <w:t xml:space="preserve"> and </w:t>
      </w:r>
      <w:r w:rsidR="00FE5AF2">
        <w:rPr>
          <w:rFonts w:ascii="Tahoma" w:hAnsi="Tahoma" w:cs="Tahoma"/>
        </w:rPr>
        <w:t>our</w:t>
      </w:r>
      <w:r w:rsidRPr="00933B9E">
        <w:rPr>
          <w:rFonts w:ascii="Tahoma" w:hAnsi="Tahoma" w:cs="Tahoma"/>
        </w:rPr>
        <w:t xml:space="preserve"> accomplishments. Then </w:t>
      </w:r>
      <w:r w:rsidR="00FE5AF2">
        <w:rPr>
          <w:rFonts w:ascii="Tahoma" w:hAnsi="Tahoma" w:cs="Tahoma"/>
        </w:rPr>
        <w:t>we</w:t>
      </w:r>
      <w:r w:rsidRPr="00933B9E">
        <w:rPr>
          <w:rFonts w:ascii="Tahoma" w:hAnsi="Tahoma" w:cs="Tahoma"/>
        </w:rPr>
        <w:t xml:space="preserve"> can take pride in himself over what God has done in and through </w:t>
      </w:r>
      <w:r w:rsidR="00FE5AF2">
        <w:rPr>
          <w:rFonts w:ascii="Tahoma" w:hAnsi="Tahoma" w:cs="Tahoma"/>
        </w:rPr>
        <w:t>our</w:t>
      </w:r>
      <w:r w:rsidRPr="00933B9E">
        <w:rPr>
          <w:rFonts w:ascii="Tahoma" w:hAnsi="Tahoma" w:cs="Tahoma"/>
        </w:rPr>
        <w:t xml:space="preserve"> life</w:t>
      </w:r>
      <w:r w:rsidR="00FE5AF2">
        <w:rPr>
          <w:rFonts w:ascii="Tahoma" w:hAnsi="Tahoma" w:cs="Tahoma"/>
        </w:rPr>
        <w:t>.</w:t>
      </w:r>
    </w:p>
    <w:p w14:paraId="412A6A72" w14:textId="137CE392" w:rsidR="00FE5AF2" w:rsidRDefault="00103D15" w:rsidP="00484BE6">
      <w:pPr>
        <w:pStyle w:val="NormalWeb"/>
        <w:rPr>
          <w:rFonts w:ascii="Tahoma" w:hAnsi="Tahoma" w:cs="Tahoma"/>
        </w:rPr>
      </w:pPr>
      <w:hyperlink r:id="rId70" w:history="1">
        <w:r w:rsidR="00484BE6" w:rsidRPr="00933B9E">
          <w:rPr>
            <w:rStyle w:val="Hyperlink"/>
            <w:rFonts w:ascii="Tahoma" w:hAnsi="Tahoma" w:cs="Tahoma"/>
            <w:color w:val="auto"/>
            <w:u w:val="none"/>
          </w:rPr>
          <w:t>Rom</w:t>
        </w:r>
        <w:r w:rsidR="00FE5AF2">
          <w:rPr>
            <w:rStyle w:val="Hyperlink"/>
            <w:rFonts w:ascii="Tahoma" w:hAnsi="Tahoma" w:cs="Tahoma"/>
            <w:color w:val="auto"/>
            <w:u w:val="none"/>
          </w:rPr>
          <w:t>ans</w:t>
        </w:r>
        <w:r w:rsidR="00484BE6" w:rsidRPr="00933B9E">
          <w:rPr>
            <w:rStyle w:val="Hyperlink"/>
            <w:rFonts w:ascii="Tahoma" w:hAnsi="Tahoma" w:cs="Tahoma"/>
            <w:color w:val="auto"/>
            <w:u w:val="none"/>
          </w:rPr>
          <w:t xml:space="preserve"> 12:3</w:t>
        </w:r>
      </w:hyperlink>
      <w:r w:rsidR="00FE5AF2">
        <w:rPr>
          <w:rFonts w:ascii="Tahoma" w:hAnsi="Tahoma" w:cs="Tahoma"/>
        </w:rPr>
        <w:t xml:space="preserve"> ______________________________________________________</w:t>
      </w:r>
      <w:r w:rsidR="00FE5AF2">
        <w:rPr>
          <w:rFonts w:ascii="Tahoma" w:hAnsi="Tahoma" w:cs="Tahoma"/>
        </w:rPr>
        <w:br/>
      </w:r>
      <w:r w:rsidR="00FE5AF2">
        <w:rPr>
          <w:rFonts w:ascii="Tahoma" w:hAnsi="Tahoma" w:cs="Tahoma"/>
        </w:rPr>
        <w:br/>
        <w:t>_________________________________________________________________</w:t>
      </w:r>
    </w:p>
    <w:p w14:paraId="413201A1" w14:textId="539EBDC8" w:rsidR="00484BE6" w:rsidRPr="00933B9E" w:rsidRDefault="00484BE6" w:rsidP="00484BE6">
      <w:pPr>
        <w:pStyle w:val="NormalWeb"/>
        <w:rPr>
          <w:rFonts w:ascii="Tahoma" w:hAnsi="Tahoma" w:cs="Tahoma"/>
        </w:rPr>
      </w:pPr>
      <w:r w:rsidRPr="00933B9E">
        <w:rPr>
          <w:rFonts w:ascii="Tahoma" w:hAnsi="Tahoma" w:cs="Tahoma"/>
        </w:rPr>
        <w:t xml:space="preserve">The Greek word </w:t>
      </w:r>
      <w:proofErr w:type="spellStart"/>
      <w:r w:rsidRPr="00933B9E">
        <w:rPr>
          <w:rFonts w:ascii="Tahoma" w:hAnsi="Tahoma" w:cs="Tahoma"/>
          <w:i/>
          <w:iCs/>
        </w:rPr>
        <w:t>kauchēma</w:t>
      </w:r>
      <w:proofErr w:type="spellEnd"/>
      <w:r w:rsidRPr="00933B9E">
        <w:rPr>
          <w:rFonts w:ascii="Tahoma" w:hAnsi="Tahoma" w:cs="Tahoma"/>
        </w:rPr>
        <w:t>, rendered "</w:t>
      </w:r>
      <w:r w:rsidR="00FE5AF2">
        <w:rPr>
          <w:rFonts w:ascii="Tahoma" w:hAnsi="Tahoma" w:cs="Tahoma"/>
        </w:rPr>
        <w:t>boasting</w:t>
      </w:r>
      <w:r w:rsidRPr="00933B9E">
        <w:rPr>
          <w:rFonts w:ascii="Tahoma" w:hAnsi="Tahoma" w:cs="Tahoma"/>
        </w:rPr>
        <w:t>," means personal exultation, not sinful pride.</w:t>
      </w:r>
    </w:p>
    <w:p w14:paraId="367561D1" w14:textId="16F8E20E" w:rsidR="00484BE6" w:rsidRDefault="00484BE6" w:rsidP="00484BE6">
      <w:pPr>
        <w:pStyle w:val="NormalWeb"/>
        <w:rPr>
          <w:rFonts w:ascii="Tahoma" w:hAnsi="Tahoma" w:cs="Tahoma"/>
        </w:rPr>
      </w:pPr>
      <w:bookmarkStart w:id="0" w:name="link815"/>
      <w:bookmarkEnd w:id="0"/>
      <w:r w:rsidRPr="00933B9E">
        <w:rPr>
          <w:rFonts w:ascii="Tahoma" w:hAnsi="Tahoma" w:cs="Tahoma"/>
        </w:rPr>
        <w:t xml:space="preserve">The Christian does in fact test himself by carrying his own load. This does not contradict </w:t>
      </w:r>
      <w:hyperlink r:id="rId71" w:history="1">
        <w:r w:rsidRPr="00933B9E">
          <w:rPr>
            <w:rStyle w:val="Hyperlink"/>
            <w:rFonts w:ascii="Tahoma" w:hAnsi="Tahoma" w:cs="Tahoma"/>
            <w:color w:val="auto"/>
            <w:u w:val="none"/>
          </w:rPr>
          <w:t>verse 2</w:t>
        </w:r>
      </w:hyperlink>
      <w:r w:rsidRPr="00933B9E">
        <w:rPr>
          <w:rFonts w:ascii="Tahoma" w:hAnsi="Tahoma" w:cs="Tahoma"/>
        </w:rPr>
        <w:t xml:space="preserve"> because the reference there is </w:t>
      </w:r>
      <w:proofErr w:type="spellStart"/>
      <w:r w:rsidRPr="00933B9E">
        <w:rPr>
          <w:rFonts w:ascii="Tahoma" w:hAnsi="Tahoma" w:cs="Tahoma"/>
        </w:rPr>
        <w:t>to</w:t>
      </w:r>
      <w:proofErr w:type="spellEnd"/>
      <w:r w:rsidRPr="00933B9E">
        <w:rPr>
          <w:rFonts w:ascii="Tahoma" w:hAnsi="Tahoma" w:cs="Tahoma"/>
        </w:rPr>
        <w:t xml:space="preserve"> heavy, crushing, loads </w:t>
      </w:r>
      <w:r w:rsidR="00FE5AF2">
        <w:rPr>
          <w:rFonts w:ascii="Tahoma" w:hAnsi="Tahoma" w:cs="Tahoma"/>
        </w:rPr>
        <w:t xml:space="preserve">that would be </w:t>
      </w:r>
      <w:r w:rsidRPr="00933B9E">
        <w:rPr>
          <w:rFonts w:ascii="Tahoma" w:hAnsi="Tahoma" w:cs="Tahoma"/>
        </w:rPr>
        <w:t xml:space="preserve">more than a man could carry without help. In this verse a different Greek word </w:t>
      </w:r>
      <w:proofErr w:type="spellStart"/>
      <w:r w:rsidR="00FE5AF2" w:rsidRPr="00FE5AF2">
        <w:rPr>
          <w:rFonts w:ascii="Tahoma" w:hAnsi="Tahoma" w:cs="Tahoma"/>
          <w:i/>
          <w:iCs/>
        </w:rPr>
        <w:t>p</w:t>
      </w:r>
      <w:r w:rsidRPr="00933B9E">
        <w:rPr>
          <w:rFonts w:ascii="Tahoma" w:hAnsi="Tahoma" w:cs="Tahoma"/>
          <w:i/>
          <w:iCs/>
        </w:rPr>
        <w:t>hortion</w:t>
      </w:r>
      <w:proofErr w:type="spellEnd"/>
      <w:r w:rsidRPr="00933B9E">
        <w:rPr>
          <w:rFonts w:ascii="Tahoma" w:hAnsi="Tahoma" w:cs="Tahoma"/>
        </w:rPr>
        <w:t xml:space="preserve"> is used to designate the pack usually carried by a marching soldier. It is the "burden" Jesus assigns to His followers</w:t>
      </w:r>
      <w:r w:rsidR="00FE5AF2">
        <w:rPr>
          <w:rFonts w:ascii="Tahoma" w:hAnsi="Tahoma" w:cs="Tahoma"/>
        </w:rPr>
        <w:t>.</w:t>
      </w:r>
      <w:r w:rsidRPr="00933B9E">
        <w:rPr>
          <w:rFonts w:ascii="Tahoma" w:hAnsi="Tahoma" w:cs="Tahoma"/>
        </w:rPr>
        <w:t xml:space="preserve"> There are certain Christian responsibilities or burdens each believer must bear which cannot be shared with others. Jesus assured </w:t>
      </w:r>
      <w:r w:rsidR="00FE5AF2">
        <w:rPr>
          <w:rFonts w:ascii="Tahoma" w:hAnsi="Tahoma" w:cs="Tahoma"/>
        </w:rPr>
        <w:t>us</w:t>
      </w:r>
      <w:r w:rsidRPr="00933B9E">
        <w:rPr>
          <w:rFonts w:ascii="Tahoma" w:hAnsi="Tahoma" w:cs="Tahoma"/>
        </w:rPr>
        <w:t xml:space="preserve"> that such burdens were light.</w:t>
      </w:r>
    </w:p>
    <w:p w14:paraId="5175D953" w14:textId="137F133D" w:rsidR="00FE5AF2" w:rsidRPr="00933B9E" w:rsidRDefault="00FE5AF2" w:rsidP="00484BE6">
      <w:pPr>
        <w:pStyle w:val="NormalWeb"/>
        <w:rPr>
          <w:rFonts w:ascii="Tahoma" w:hAnsi="Tahoma" w:cs="Tahoma"/>
        </w:rPr>
      </w:pPr>
      <w:r>
        <w:rPr>
          <w:rFonts w:ascii="Tahoma" w:hAnsi="Tahoma" w:cs="Tahoma"/>
        </w:rPr>
        <w:t>Matthew 11:30 _____________________________________________________</w:t>
      </w:r>
      <w:r>
        <w:rPr>
          <w:rFonts w:ascii="Tahoma" w:hAnsi="Tahoma" w:cs="Tahoma"/>
        </w:rPr>
        <w:br/>
      </w:r>
      <w:r>
        <w:rPr>
          <w:rFonts w:ascii="Tahoma" w:hAnsi="Tahoma" w:cs="Tahoma"/>
        </w:rPr>
        <w:br/>
        <w:t>_________________________________________________________________</w:t>
      </w:r>
    </w:p>
    <w:p w14:paraId="05F2E045" w14:textId="77777777" w:rsidR="00FE5AF2" w:rsidRDefault="00484BE6" w:rsidP="00484BE6">
      <w:pPr>
        <w:pStyle w:val="NormalWeb"/>
        <w:rPr>
          <w:rFonts w:ascii="Tahoma" w:hAnsi="Tahoma" w:cs="Tahoma"/>
        </w:rPr>
      </w:pPr>
      <w:r w:rsidRPr="00933B9E">
        <w:rPr>
          <w:rFonts w:ascii="Tahoma" w:hAnsi="Tahoma" w:cs="Tahoma"/>
        </w:rPr>
        <w:t xml:space="preserve">One responsibility of each believer is to shoulder the financial support of the pastor-teachers in the church. Perhaps the Judaizers had influenced some of the believers to slack off in their support of the teachers, a special group who were giving their full time to this ministry and who were reimbursed for their labors </w:t>
      </w:r>
    </w:p>
    <w:p w14:paraId="07787AB7" w14:textId="4A96D325" w:rsidR="00FE5AF2" w:rsidRDefault="00103D15" w:rsidP="00484BE6">
      <w:pPr>
        <w:pStyle w:val="NormalWeb"/>
        <w:rPr>
          <w:rFonts w:ascii="Tahoma" w:hAnsi="Tahoma" w:cs="Tahoma"/>
        </w:rPr>
      </w:pPr>
      <w:hyperlink r:id="rId72" w:history="1">
        <w:r w:rsidR="00484BE6" w:rsidRPr="00933B9E">
          <w:rPr>
            <w:rStyle w:val="Hyperlink"/>
            <w:rFonts w:ascii="Tahoma" w:hAnsi="Tahoma" w:cs="Tahoma"/>
            <w:color w:val="auto"/>
            <w:u w:val="none"/>
          </w:rPr>
          <w:t>1 Cor</w:t>
        </w:r>
        <w:r w:rsidR="00FE5AF2">
          <w:rPr>
            <w:rStyle w:val="Hyperlink"/>
            <w:rFonts w:ascii="Tahoma" w:hAnsi="Tahoma" w:cs="Tahoma"/>
            <w:color w:val="auto"/>
            <w:u w:val="none"/>
          </w:rPr>
          <w:t>inthians</w:t>
        </w:r>
        <w:r w:rsidR="00484BE6" w:rsidRPr="00933B9E">
          <w:rPr>
            <w:rStyle w:val="Hyperlink"/>
            <w:rFonts w:ascii="Tahoma" w:hAnsi="Tahoma" w:cs="Tahoma"/>
            <w:color w:val="auto"/>
            <w:u w:val="none"/>
          </w:rPr>
          <w:t xml:space="preserve"> 9:7-14</w:t>
        </w:r>
      </w:hyperlink>
      <w:r w:rsidR="00FE5AF2">
        <w:rPr>
          <w:rFonts w:ascii="Tahoma" w:hAnsi="Tahoma" w:cs="Tahoma"/>
        </w:rPr>
        <w:t xml:space="preserve"> ________________________________________________</w:t>
      </w:r>
      <w:r w:rsidR="00FE5AF2">
        <w:rPr>
          <w:rFonts w:ascii="Tahoma" w:hAnsi="Tahoma" w:cs="Tahoma"/>
        </w:rPr>
        <w:br/>
      </w:r>
      <w:r w:rsidR="00FE5AF2">
        <w:rPr>
          <w:rFonts w:ascii="Tahoma" w:hAnsi="Tahoma" w:cs="Tahoma"/>
        </w:rPr>
        <w:br/>
        <w:t>_________________________________________________________________</w:t>
      </w:r>
      <w:r w:rsidR="00484BE6" w:rsidRPr="00933B9E">
        <w:rPr>
          <w:rFonts w:ascii="Tahoma" w:hAnsi="Tahoma" w:cs="Tahoma"/>
        </w:rPr>
        <w:t xml:space="preserve"> </w:t>
      </w:r>
    </w:p>
    <w:p w14:paraId="27F7B18E" w14:textId="7771F7B5" w:rsidR="00484BE6" w:rsidRPr="00933B9E" w:rsidRDefault="00484BE6" w:rsidP="00484BE6">
      <w:pPr>
        <w:pStyle w:val="NormalWeb"/>
        <w:rPr>
          <w:rFonts w:ascii="Tahoma" w:hAnsi="Tahoma" w:cs="Tahoma"/>
        </w:rPr>
      </w:pPr>
      <w:r w:rsidRPr="00933B9E">
        <w:rPr>
          <w:rFonts w:ascii="Tahoma" w:hAnsi="Tahoma" w:cs="Tahoma"/>
        </w:rPr>
        <w:lastRenderedPageBreak/>
        <w:t>Th</w:t>
      </w:r>
      <w:r w:rsidR="00FE5AF2">
        <w:rPr>
          <w:rFonts w:ascii="Tahoma" w:hAnsi="Tahoma" w:cs="Tahoma"/>
        </w:rPr>
        <w:t>e</w:t>
      </w:r>
      <w:r w:rsidRPr="00933B9E">
        <w:rPr>
          <w:rFonts w:ascii="Tahoma" w:hAnsi="Tahoma" w:cs="Tahoma"/>
        </w:rPr>
        <w:t xml:space="preserve"> concept of voluntary giving to provide for the Lord's servants was revolutionary since Jews were taxed for the support of their priests and Gentiles paid fees, made vows, etc., to sustain their religions. The admonition is clear that as a teacher shares the good things of the Word of God, a believer is to reciprocate by sharing all good things with his instructor.</w:t>
      </w:r>
    </w:p>
    <w:p w14:paraId="646350FB" w14:textId="59276237" w:rsidR="00484BE6" w:rsidRPr="00933B9E" w:rsidRDefault="00FE5AF2" w:rsidP="00484BE6">
      <w:pPr>
        <w:pStyle w:val="NormalWeb"/>
        <w:rPr>
          <w:rFonts w:ascii="Tahoma" w:hAnsi="Tahoma" w:cs="Tahoma"/>
        </w:rPr>
      </w:pPr>
      <w:r>
        <w:rPr>
          <w:rFonts w:ascii="Tahoma" w:hAnsi="Tahoma" w:cs="Tahoma"/>
        </w:rPr>
        <w:t xml:space="preserve">Paul uses </w:t>
      </w:r>
      <w:r w:rsidR="00484BE6" w:rsidRPr="00933B9E">
        <w:rPr>
          <w:rFonts w:ascii="Tahoma" w:hAnsi="Tahoma" w:cs="Tahoma"/>
        </w:rPr>
        <w:t>a solemn warning that God cannot be mocked. No man can snub God whose rule</w:t>
      </w:r>
      <w:r>
        <w:rPr>
          <w:rFonts w:ascii="Tahoma" w:hAnsi="Tahoma" w:cs="Tahoma"/>
        </w:rPr>
        <w:t xml:space="preserve"> that</w:t>
      </w:r>
      <w:r w:rsidR="00484BE6" w:rsidRPr="00933B9E">
        <w:rPr>
          <w:rFonts w:ascii="Tahoma" w:hAnsi="Tahoma" w:cs="Tahoma"/>
        </w:rPr>
        <w:t xml:space="preserve"> a man reaps what he sows is immutable. Each sower decides what his harvest will be. If a person sows to please his sinful nature, that is, if he spends his money to indulge the flesh, he will reap a harvest that will fade into oblivion. On the other hand</w:t>
      </w:r>
      <w:r>
        <w:rPr>
          <w:rFonts w:ascii="Tahoma" w:hAnsi="Tahoma" w:cs="Tahoma"/>
        </w:rPr>
        <w:t xml:space="preserve">, </w:t>
      </w:r>
      <w:r w:rsidR="00484BE6" w:rsidRPr="00933B9E">
        <w:rPr>
          <w:rFonts w:ascii="Tahoma" w:hAnsi="Tahoma" w:cs="Tahoma"/>
        </w:rPr>
        <w:t>if he uses his funds to support the Lord's work, or sows to please the Spirit, and promotes his own spiritual growth, he will reap a harvest that will last forever. Though a broader application of the principle is legitimate it seems clear that Paul was dealing primarily with the question of financial support of Christian workers in the Galatian churches.</w:t>
      </w:r>
    </w:p>
    <w:p w14:paraId="51268719" w14:textId="4515781C" w:rsidR="00484BE6" w:rsidRPr="00933B9E" w:rsidRDefault="00484BE6" w:rsidP="00484BE6">
      <w:pPr>
        <w:pStyle w:val="NormalWeb"/>
        <w:rPr>
          <w:rFonts w:ascii="Tahoma" w:hAnsi="Tahoma" w:cs="Tahoma"/>
        </w:rPr>
      </w:pPr>
      <w:r w:rsidRPr="00933B9E">
        <w:rPr>
          <w:rFonts w:ascii="Tahoma" w:hAnsi="Tahoma" w:cs="Tahoma"/>
        </w:rPr>
        <w:t xml:space="preserve">Christians may become discouraged with spiritual sowing because the harvest is often long in coming. In the face of this reality the apostle charged the Galatians not to become weary or give up because the harvest is sure. </w:t>
      </w:r>
      <w:r w:rsidR="000E1C21">
        <w:rPr>
          <w:rFonts w:ascii="Tahoma" w:hAnsi="Tahoma" w:cs="Tahoma"/>
        </w:rPr>
        <w:t xml:space="preserve"> Paul, </w:t>
      </w:r>
      <w:r w:rsidRPr="00933B9E">
        <w:rPr>
          <w:rFonts w:ascii="Tahoma" w:hAnsi="Tahoma" w:cs="Tahoma"/>
        </w:rPr>
        <w:t>no doubt</w:t>
      </w:r>
      <w:r w:rsidR="000E1C21">
        <w:rPr>
          <w:rFonts w:ascii="Tahoma" w:hAnsi="Tahoma" w:cs="Tahoma"/>
        </w:rPr>
        <w:t>, had</w:t>
      </w:r>
      <w:r w:rsidRPr="00933B9E">
        <w:rPr>
          <w:rFonts w:ascii="Tahoma" w:hAnsi="Tahoma" w:cs="Tahoma"/>
        </w:rPr>
        <w:t xml:space="preserve"> contemplated his </w:t>
      </w:r>
      <w:proofErr w:type="gramStart"/>
      <w:r w:rsidRPr="00933B9E">
        <w:rPr>
          <w:rFonts w:ascii="Tahoma" w:hAnsi="Tahoma" w:cs="Tahoma"/>
        </w:rPr>
        <w:t>sometimes frustrating</w:t>
      </w:r>
      <w:proofErr w:type="gramEnd"/>
      <w:r w:rsidRPr="00933B9E">
        <w:rPr>
          <w:rFonts w:ascii="Tahoma" w:hAnsi="Tahoma" w:cs="Tahoma"/>
        </w:rPr>
        <w:t xml:space="preserve"> labors on behalf of the Galatian Christians. The reaping will come at God's proper time, which may be only in part in this life and in full in the life to come at the judgment seat of Christ.</w:t>
      </w:r>
    </w:p>
    <w:p w14:paraId="0D660B6B" w14:textId="77777777" w:rsidR="00484BE6" w:rsidRPr="00933B9E" w:rsidRDefault="00484BE6" w:rsidP="00484BE6">
      <w:pPr>
        <w:pStyle w:val="NormalWeb"/>
        <w:rPr>
          <w:rFonts w:ascii="Tahoma" w:hAnsi="Tahoma" w:cs="Tahoma"/>
        </w:rPr>
      </w:pPr>
      <w:r w:rsidRPr="00933B9E">
        <w:rPr>
          <w:rFonts w:ascii="Tahoma" w:hAnsi="Tahoma" w:cs="Tahoma"/>
        </w:rPr>
        <w:t xml:space="preserve">Christians have a measure of responsibility to all people to do good, when the occasions arise. When Jesus fed the 5,000, both saved and unsaved participated. </w:t>
      </w:r>
      <w:proofErr w:type="gramStart"/>
      <w:r w:rsidRPr="00933B9E">
        <w:rPr>
          <w:rFonts w:ascii="Tahoma" w:hAnsi="Tahoma" w:cs="Tahoma"/>
        </w:rPr>
        <w:t>So</w:t>
      </w:r>
      <w:proofErr w:type="gramEnd"/>
      <w:r w:rsidRPr="00933B9E">
        <w:rPr>
          <w:rFonts w:ascii="Tahoma" w:hAnsi="Tahoma" w:cs="Tahoma"/>
        </w:rPr>
        <w:t xml:space="preserve"> the benevolence of Christians should not be restricted, except that believers are to have the priority. As in a home, family needs are met first, then those of the neighbors.</w:t>
      </w:r>
    </w:p>
    <w:p w14:paraId="0ED93D65" w14:textId="248E7144" w:rsidR="000E1C21" w:rsidRDefault="00484BE6" w:rsidP="00484BE6">
      <w:pPr>
        <w:pStyle w:val="NormalWeb"/>
        <w:rPr>
          <w:rFonts w:ascii="Tahoma" w:hAnsi="Tahoma" w:cs="Tahoma"/>
        </w:rPr>
      </w:pPr>
      <w:r w:rsidRPr="00933B9E">
        <w:rPr>
          <w:rFonts w:ascii="Tahoma" w:hAnsi="Tahoma" w:cs="Tahoma"/>
        </w:rPr>
        <w:t xml:space="preserve">This passage then speaks clearly about Christian social responsibility, but it should be noted that it is addressed to individual believers. The church is not </w:t>
      </w:r>
      <w:r w:rsidR="000E1C21">
        <w:rPr>
          <w:rFonts w:ascii="Tahoma" w:hAnsi="Tahoma" w:cs="Tahoma"/>
        </w:rPr>
        <w:t xml:space="preserve">primarily </w:t>
      </w:r>
      <w:r w:rsidRPr="00933B9E">
        <w:rPr>
          <w:rFonts w:ascii="Tahoma" w:hAnsi="Tahoma" w:cs="Tahoma"/>
        </w:rPr>
        <w:t>an agency for social work, though individual Christians are charged to minister in this way as they are able and have opportunity</w:t>
      </w:r>
      <w:r w:rsidR="000E1C21">
        <w:rPr>
          <w:rFonts w:ascii="Tahoma" w:hAnsi="Tahoma" w:cs="Tahoma"/>
        </w:rPr>
        <w:t>.</w:t>
      </w:r>
    </w:p>
    <w:p w14:paraId="1ED0BEF2" w14:textId="5047C8F3" w:rsidR="00484BE6" w:rsidRPr="00933B9E" w:rsidRDefault="00103D15" w:rsidP="00484BE6">
      <w:pPr>
        <w:pStyle w:val="NormalWeb"/>
        <w:rPr>
          <w:rFonts w:ascii="Tahoma" w:hAnsi="Tahoma" w:cs="Tahoma"/>
        </w:rPr>
      </w:pPr>
      <w:hyperlink r:id="rId73" w:history="1">
        <w:r w:rsidR="00484BE6" w:rsidRPr="00933B9E">
          <w:rPr>
            <w:rStyle w:val="Hyperlink"/>
            <w:rFonts w:ascii="Tahoma" w:hAnsi="Tahoma" w:cs="Tahoma"/>
            <w:color w:val="auto"/>
            <w:u w:val="none"/>
          </w:rPr>
          <w:t>Rom</w:t>
        </w:r>
        <w:r w:rsidR="000E1C21">
          <w:rPr>
            <w:rStyle w:val="Hyperlink"/>
            <w:rFonts w:ascii="Tahoma" w:hAnsi="Tahoma" w:cs="Tahoma"/>
            <w:color w:val="auto"/>
            <w:u w:val="none"/>
          </w:rPr>
          <w:t>ans</w:t>
        </w:r>
        <w:r w:rsidR="00484BE6" w:rsidRPr="00933B9E">
          <w:rPr>
            <w:rStyle w:val="Hyperlink"/>
            <w:rFonts w:ascii="Tahoma" w:hAnsi="Tahoma" w:cs="Tahoma"/>
            <w:color w:val="auto"/>
            <w:u w:val="none"/>
          </w:rPr>
          <w:t xml:space="preserve"> 12:17-21</w:t>
        </w:r>
      </w:hyperlink>
      <w:r w:rsidR="000E1C21">
        <w:rPr>
          <w:rFonts w:ascii="Tahoma" w:hAnsi="Tahoma" w:cs="Tahoma"/>
        </w:rPr>
        <w:t xml:space="preserve"> ___________________________________________________</w:t>
      </w:r>
      <w:r w:rsidR="000E1C21">
        <w:rPr>
          <w:rFonts w:ascii="Tahoma" w:hAnsi="Tahoma" w:cs="Tahoma"/>
        </w:rPr>
        <w:br/>
      </w:r>
      <w:r w:rsidR="000E1C21">
        <w:rPr>
          <w:rFonts w:ascii="Tahoma" w:hAnsi="Tahoma" w:cs="Tahoma"/>
        </w:rPr>
        <w:br/>
        <w:t>_________________________________________________________________</w:t>
      </w:r>
    </w:p>
    <w:p w14:paraId="58721A79" w14:textId="6CF4E572" w:rsidR="00484BE6" w:rsidRPr="00933B9E" w:rsidRDefault="00484BE6" w:rsidP="00484BE6">
      <w:pPr>
        <w:pStyle w:val="NormalWeb"/>
        <w:rPr>
          <w:rFonts w:ascii="Tahoma" w:hAnsi="Tahoma" w:cs="Tahoma"/>
        </w:rPr>
      </w:pPr>
      <w:r w:rsidRPr="00933B9E">
        <w:rPr>
          <w:rFonts w:ascii="Tahoma" w:hAnsi="Tahoma" w:cs="Tahoma"/>
        </w:rPr>
        <w:t>As Paul brought the Galatian letter to a close, he again emphasized some of the great issues discussed throughout the epistle. The conclusion contains both a summary and final statement of the issues the apostle felt so strongly about.</w:t>
      </w:r>
    </w:p>
    <w:p w14:paraId="2A118B59" w14:textId="77777777" w:rsidR="000E1C21" w:rsidRDefault="00484BE6" w:rsidP="00933B9E">
      <w:pPr>
        <w:pStyle w:val="NormalWeb"/>
        <w:rPr>
          <w:rFonts w:ascii="Tahoma" w:hAnsi="Tahoma" w:cs="Tahoma"/>
        </w:rPr>
      </w:pPr>
      <w:r w:rsidRPr="00933B9E">
        <w:rPr>
          <w:rFonts w:ascii="Tahoma" w:hAnsi="Tahoma" w:cs="Tahoma"/>
        </w:rPr>
        <w:t>At this point Paul took the pen from his scribe and wrote the rest of the letter himself, a practice he often followed</w:t>
      </w:r>
      <w:r w:rsidR="000E1C21">
        <w:rPr>
          <w:rFonts w:ascii="Tahoma" w:hAnsi="Tahoma" w:cs="Tahoma"/>
        </w:rPr>
        <w:t>.</w:t>
      </w:r>
    </w:p>
    <w:p w14:paraId="38E692FC" w14:textId="29C55201" w:rsidR="000E1C21" w:rsidRDefault="00103D15" w:rsidP="00933B9E">
      <w:pPr>
        <w:pStyle w:val="NormalWeb"/>
        <w:rPr>
          <w:rFonts w:ascii="Tahoma" w:hAnsi="Tahoma" w:cs="Tahoma"/>
        </w:rPr>
      </w:pPr>
      <w:hyperlink r:id="rId74" w:history="1">
        <w:r w:rsidR="00484BE6" w:rsidRPr="00933B9E">
          <w:rPr>
            <w:rStyle w:val="Hyperlink"/>
            <w:rFonts w:ascii="Tahoma" w:hAnsi="Tahoma" w:cs="Tahoma"/>
            <w:color w:val="auto"/>
            <w:u w:val="none"/>
          </w:rPr>
          <w:t>1 Cor</w:t>
        </w:r>
        <w:r w:rsidR="000E1C21">
          <w:rPr>
            <w:rStyle w:val="Hyperlink"/>
            <w:rFonts w:ascii="Tahoma" w:hAnsi="Tahoma" w:cs="Tahoma"/>
            <w:color w:val="auto"/>
            <w:u w:val="none"/>
          </w:rPr>
          <w:t>inthians</w:t>
        </w:r>
        <w:r w:rsidR="00484BE6" w:rsidRPr="00933B9E">
          <w:rPr>
            <w:rStyle w:val="Hyperlink"/>
            <w:rFonts w:ascii="Tahoma" w:hAnsi="Tahoma" w:cs="Tahoma"/>
            <w:color w:val="auto"/>
            <w:u w:val="none"/>
          </w:rPr>
          <w:t xml:space="preserve"> 16:21</w:t>
        </w:r>
      </w:hyperlink>
      <w:r w:rsidR="000E1C21">
        <w:rPr>
          <w:rFonts w:ascii="Tahoma" w:hAnsi="Tahoma" w:cs="Tahoma"/>
        </w:rPr>
        <w:t xml:space="preserve"> _________________________________________________</w:t>
      </w:r>
    </w:p>
    <w:p w14:paraId="132FE21A" w14:textId="7103E04D" w:rsidR="000E1C21" w:rsidRDefault="00103D15" w:rsidP="00933B9E">
      <w:pPr>
        <w:pStyle w:val="NormalWeb"/>
        <w:rPr>
          <w:rFonts w:ascii="Tahoma" w:hAnsi="Tahoma" w:cs="Tahoma"/>
        </w:rPr>
      </w:pPr>
      <w:hyperlink r:id="rId75" w:history="1">
        <w:r w:rsidR="00484BE6" w:rsidRPr="00933B9E">
          <w:rPr>
            <w:rStyle w:val="Hyperlink"/>
            <w:rFonts w:ascii="Tahoma" w:hAnsi="Tahoma" w:cs="Tahoma"/>
            <w:color w:val="auto"/>
            <w:u w:val="none"/>
          </w:rPr>
          <w:t>Col</w:t>
        </w:r>
        <w:r w:rsidR="000E1C21">
          <w:rPr>
            <w:rStyle w:val="Hyperlink"/>
            <w:rFonts w:ascii="Tahoma" w:hAnsi="Tahoma" w:cs="Tahoma"/>
            <w:color w:val="auto"/>
            <w:u w:val="none"/>
          </w:rPr>
          <w:t>ossians</w:t>
        </w:r>
        <w:r w:rsidR="00484BE6" w:rsidRPr="00933B9E">
          <w:rPr>
            <w:rStyle w:val="Hyperlink"/>
            <w:rFonts w:ascii="Tahoma" w:hAnsi="Tahoma" w:cs="Tahoma"/>
            <w:color w:val="auto"/>
            <w:u w:val="none"/>
          </w:rPr>
          <w:t xml:space="preserve"> 4:18</w:t>
        </w:r>
      </w:hyperlink>
      <w:r w:rsidR="00484BE6" w:rsidRPr="00933B9E">
        <w:rPr>
          <w:rFonts w:ascii="Tahoma" w:hAnsi="Tahoma" w:cs="Tahoma"/>
        </w:rPr>
        <w:t xml:space="preserve"> </w:t>
      </w:r>
      <w:r w:rsidR="000E1C21">
        <w:rPr>
          <w:rFonts w:ascii="Tahoma" w:hAnsi="Tahoma" w:cs="Tahoma"/>
        </w:rPr>
        <w:t>____________________________________________________</w:t>
      </w:r>
    </w:p>
    <w:p w14:paraId="15977872" w14:textId="0ED264BF" w:rsidR="000E1C21" w:rsidRDefault="00103D15" w:rsidP="00933B9E">
      <w:pPr>
        <w:pStyle w:val="NormalWeb"/>
        <w:rPr>
          <w:rFonts w:ascii="Tahoma" w:hAnsi="Tahoma" w:cs="Tahoma"/>
        </w:rPr>
      </w:pPr>
      <w:hyperlink r:id="rId76" w:history="1">
        <w:r w:rsidR="00484BE6" w:rsidRPr="00933B9E">
          <w:rPr>
            <w:rStyle w:val="Hyperlink"/>
            <w:rFonts w:ascii="Tahoma" w:hAnsi="Tahoma" w:cs="Tahoma"/>
            <w:color w:val="auto"/>
            <w:u w:val="none"/>
          </w:rPr>
          <w:t>2 Thes</w:t>
        </w:r>
        <w:r w:rsidR="000E1C21">
          <w:rPr>
            <w:rStyle w:val="Hyperlink"/>
            <w:rFonts w:ascii="Tahoma" w:hAnsi="Tahoma" w:cs="Tahoma"/>
            <w:color w:val="auto"/>
            <w:u w:val="none"/>
          </w:rPr>
          <w:t>salonians</w:t>
        </w:r>
        <w:r w:rsidR="00484BE6" w:rsidRPr="00933B9E">
          <w:rPr>
            <w:rStyle w:val="Hyperlink"/>
            <w:rFonts w:ascii="Tahoma" w:hAnsi="Tahoma" w:cs="Tahoma"/>
            <w:color w:val="auto"/>
            <w:u w:val="none"/>
          </w:rPr>
          <w:t xml:space="preserve"> 3:17</w:t>
        </w:r>
      </w:hyperlink>
      <w:r w:rsidR="000E1C21">
        <w:rPr>
          <w:rFonts w:ascii="Tahoma" w:hAnsi="Tahoma" w:cs="Tahoma"/>
        </w:rPr>
        <w:t xml:space="preserve"> ________________________________________________</w:t>
      </w:r>
    </w:p>
    <w:p w14:paraId="722EEC0B" w14:textId="5A5F48EA" w:rsidR="00484BE6" w:rsidRPr="00933B9E" w:rsidRDefault="00484BE6" w:rsidP="00933B9E">
      <w:pPr>
        <w:pStyle w:val="NormalWeb"/>
        <w:rPr>
          <w:rFonts w:ascii="Tahoma" w:hAnsi="Tahoma" w:cs="Tahoma"/>
        </w:rPr>
      </w:pPr>
      <w:r w:rsidRPr="00933B9E">
        <w:rPr>
          <w:rFonts w:ascii="Tahoma" w:hAnsi="Tahoma" w:cs="Tahoma"/>
        </w:rPr>
        <w:t xml:space="preserve">The large letters he used probably did not refer to the length of the epistle as some have suggested but to the size of the letters he inscribed. It may be that Paul wrote the conclusion in </w:t>
      </w:r>
      <w:r w:rsidR="000E1C21">
        <w:rPr>
          <w:rFonts w:ascii="Tahoma" w:hAnsi="Tahoma" w:cs="Tahoma"/>
        </w:rPr>
        <w:t>large</w:t>
      </w:r>
      <w:r w:rsidRPr="00933B9E">
        <w:rPr>
          <w:rFonts w:ascii="Tahoma" w:hAnsi="Tahoma" w:cs="Tahoma"/>
        </w:rPr>
        <w:t xml:space="preserve"> letters</w:t>
      </w:r>
      <w:r w:rsidR="000E1C21">
        <w:rPr>
          <w:rFonts w:ascii="Tahoma" w:hAnsi="Tahoma" w:cs="Tahoma"/>
        </w:rPr>
        <w:t>.</w:t>
      </w:r>
      <w:r w:rsidRPr="00933B9E">
        <w:rPr>
          <w:rFonts w:ascii="Tahoma" w:hAnsi="Tahoma" w:cs="Tahoma"/>
        </w:rPr>
        <w:t xml:space="preserve"> </w:t>
      </w:r>
      <w:r w:rsidR="000E1C21">
        <w:rPr>
          <w:rFonts w:ascii="Tahoma" w:hAnsi="Tahoma" w:cs="Tahoma"/>
        </w:rPr>
        <w:t>He may have done so</w:t>
      </w:r>
      <w:r w:rsidRPr="00933B9E">
        <w:rPr>
          <w:rFonts w:ascii="Tahoma" w:hAnsi="Tahoma" w:cs="Tahoma"/>
        </w:rPr>
        <w:t xml:space="preserve"> because he was afflicted with weak eyesight</w:t>
      </w:r>
      <w:r w:rsidR="000E1C21">
        <w:rPr>
          <w:rFonts w:ascii="Tahoma" w:hAnsi="Tahoma" w:cs="Tahoma"/>
        </w:rPr>
        <w:t>;</w:t>
      </w:r>
      <w:r w:rsidRPr="00933B9E">
        <w:rPr>
          <w:rFonts w:ascii="Tahoma" w:hAnsi="Tahoma" w:cs="Tahoma"/>
        </w:rPr>
        <w:t xml:space="preserve"> it is more likely, given the tone of the letter, that the apostle sought in this way to give a final emphatic thrust to his message.</w:t>
      </w:r>
      <w:r w:rsidR="000E1C21">
        <w:rPr>
          <w:rFonts w:ascii="Tahoma" w:hAnsi="Tahoma" w:cs="Tahoma"/>
        </w:rPr>
        <w:t xml:space="preserve">  </w:t>
      </w:r>
    </w:p>
    <w:sectPr w:rsidR="00484BE6" w:rsidRPr="00933B9E" w:rsidSect="00A62621">
      <w:footerReference w:type="default" r:id="rId7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96B8F" w14:textId="77777777" w:rsidR="00103D15" w:rsidRDefault="00103D15" w:rsidP="00E67F8D">
      <w:pPr>
        <w:spacing w:after="0" w:line="240" w:lineRule="auto"/>
      </w:pPr>
      <w:r>
        <w:separator/>
      </w:r>
    </w:p>
  </w:endnote>
  <w:endnote w:type="continuationSeparator" w:id="0">
    <w:p w14:paraId="6AA0108E" w14:textId="77777777" w:rsidR="00103D15" w:rsidRDefault="00103D15" w:rsidP="00E6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46105"/>
      <w:docPartObj>
        <w:docPartGallery w:val="Page Numbers (Bottom of Page)"/>
        <w:docPartUnique/>
      </w:docPartObj>
    </w:sdtPr>
    <w:sdtEndPr>
      <w:rPr>
        <w:noProof/>
      </w:rPr>
    </w:sdtEndPr>
    <w:sdtContent>
      <w:p w14:paraId="4FB86389" w14:textId="0427A093" w:rsidR="00FF5A8E" w:rsidRDefault="00FF5A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7E23CC" w14:textId="77777777" w:rsidR="00FF5A8E" w:rsidRDefault="00FF5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6966B" w14:textId="77777777" w:rsidR="00103D15" w:rsidRDefault="00103D15" w:rsidP="00E67F8D">
      <w:pPr>
        <w:spacing w:after="0" w:line="240" w:lineRule="auto"/>
      </w:pPr>
      <w:r>
        <w:separator/>
      </w:r>
    </w:p>
  </w:footnote>
  <w:footnote w:type="continuationSeparator" w:id="0">
    <w:p w14:paraId="2CC7D472" w14:textId="77777777" w:rsidR="00103D15" w:rsidRDefault="00103D15" w:rsidP="00E67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F2D77"/>
    <w:multiLevelType w:val="hybridMultilevel"/>
    <w:tmpl w:val="F7D67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3737E"/>
    <w:multiLevelType w:val="hybridMultilevel"/>
    <w:tmpl w:val="AD449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61EAF"/>
    <w:multiLevelType w:val="hybridMultilevel"/>
    <w:tmpl w:val="E56E5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C04EA"/>
    <w:multiLevelType w:val="hybridMultilevel"/>
    <w:tmpl w:val="23EC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C34"/>
    <w:rsid w:val="00063C1C"/>
    <w:rsid w:val="000E1002"/>
    <w:rsid w:val="000E1C21"/>
    <w:rsid w:val="00101B7B"/>
    <w:rsid w:val="00103D15"/>
    <w:rsid w:val="00140D39"/>
    <w:rsid w:val="00146261"/>
    <w:rsid w:val="001547C4"/>
    <w:rsid w:val="001F2E79"/>
    <w:rsid w:val="00282EBC"/>
    <w:rsid w:val="002F75A8"/>
    <w:rsid w:val="00336E3C"/>
    <w:rsid w:val="00346773"/>
    <w:rsid w:val="00353146"/>
    <w:rsid w:val="00484BE6"/>
    <w:rsid w:val="004D5E0E"/>
    <w:rsid w:val="00616938"/>
    <w:rsid w:val="007934A6"/>
    <w:rsid w:val="0085629D"/>
    <w:rsid w:val="008833D1"/>
    <w:rsid w:val="009065FB"/>
    <w:rsid w:val="00931D06"/>
    <w:rsid w:val="00933B9E"/>
    <w:rsid w:val="009B5F18"/>
    <w:rsid w:val="00A00AE0"/>
    <w:rsid w:val="00A62621"/>
    <w:rsid w:val="00A813DF"/>
    <w:rsid w:val="00B06238"/>
    <w:rsid w:val="00B45C34"/>
    <w:rsid w:val="00B65A06"/>
    <w:rsid w:val="00B92319"/>
    <w:rsid w:val="00C04579"/>
    <w:rsid w:val="00CE2D85"/>
    <w:rsid w:val="00CF757C"/>
    <w:rsid w:val="00D563F1"/>
    <w:rsid w:val="00D65CD4"/>
    <w:rsid w:val="00D81FDC"/>
    <w:rsid w:val="00DB6E1F"/>
    <w:rsid w:val="00E12C67"/>
    <w:rsid w:val="00E67F8D"/>
    <w:rsid w:val="00EE1B03"/>
    <w:rsid w:val="00F84B58"/>
    <w:rsid w:val="00FE5AF2"/>
    <w:rsid w:val="00FF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C2FA"/>
  <w15:chartTrackingRefBased/>
  <w15:docId w15:val="{92438026-A715-478C-9121-1F951EDC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467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FF5A8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C34"/>
    <w:rPr>
      <w:color w:val="0563C1" w:themeColor="hyperlink"/>
      <w:u w:val="single"/>
    </w:rPr>
  </w:style>
  <w:style w:type="character" w:styleId="UnresolvedMention">
    <w:name w:val="Unresolved Mention"/>
    <w:basedOn w:val="DefaultParagraphFont"/>
    <w:uiPriority w:val="99"/>
    <w:semiHidden/>
    <w:unhideWhenUsed/>
    <w:rsid w:val="00B45C34"/>
    <w:rPr>
      <w:color w:val="605E5C"/>
      <w:shd w:val="clear" w:color="auto" w:fill="E1DFDD"/>
    </w:rPr>
  </w:style>
  <w:style w:type="paragraph" w:styleId="NormalWeb">
    <w:name w:val="Normal (Web)"/>
    <w:basedOn w:val="Normal"/>
    <w:uiPriority w:val="99"/>
    <w:unhideWhenUsed/>
    <w:rsid w:val="00B45C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757C"/>
    <w:rPr>
      <w:i/>
      <w:iCs/>
    </w:rPr>
  </w:style>
  <w:style w:type="paragraph" w:styleId="Header">
    <w:name w:val="header"/>
    <w:basedOn w:val="Normal"/>
    <w:link w:val="HeaderChar"/>
    <w:uiPriority w:val="99"/>
    <w:unhideWhenUsed/>
    <w:rsid w:val="00E67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F8D"/>
  </w:style>
  <w:style w:type="paragraph" w:styleId="Footer">
    <w:name w:val="footer"/>
    <w:basedOn w:val="Normal"/>
    <w:link w:val="FooterChar"/>
    <w:uiPriority w:val="99"/>
    <w:unhideWhenUsed/>
    <w:rsid w:val="00E67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F8D"/>
  </w:style>
  <w:style w:type="character" w:customStyle="1" w:styleId="Heading3Char">
    <w:name w:val="Heading 3 Char"/>
    <w:basedOn w:val="DefaultParagraphFont"/>
    <w:link w:val="Heading3"/>
    <w:uiPriority w:val="9"/>
    <w:rsid w:val="0034677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F5A8E"/>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B92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319"/>
    <w:rPr>
      <w:rFonts w:ascii="Segoe UI" w:hAnsi="Segoe UI" w:cs="Segoe UI"/>
      <w:sz w:val="18"/>
      <w:szCs w:val="18"/>
    </w:rPr>
  </w:style>
  <w:style w:type="paragraph" w:styleId="ListParagraph">
    <w:name w:val="List Paragraph"/>
    <w:basedOn w:val="Normal"/>
    <w:uiPriority w:val="34"/>
    <w:qFormat/>
    <w:rsid w:val="00F84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8696">
      <w:bodyDiv w:val="1"/>
      <w:marLeft w:val="0"/>
      <w:marRight w:val="0"/>
      <w:marTop w:val="0"/>
      <w:marBottom w:val="0"/>
      <w:divBdr>
        <w:top w:val="none" w:sz="0" w:space="0" w:color="auto"/>
        <w:left w:val="none" w:sz="0" w:space="0" w:color="auto"/>
        <w:bottom w:val="none" w:sz="0" w:space="0" w:color="auto"/>
        <w:right w:val="none" w:sz="0" w:space="0" w:color="auto"/>
      </w:divBdr>
    </w:div>
    <w:div w:id="180357790">
      <w:bodyDiv w:val="1"/>
      <w:marLeft w:val="0"/>
      <w:marRight w:val="0"/>
      <w:marTop w:val="0"/>
      <w:marBottom w:val="0"/>
      <w:divBdr>
        <w:top w:val="none" w:sz="0" w:space="0" w:color="auto"/>
        <w:left w:val="none" w:sz="0" w:space="0" w:color="auto"/>
        <w:bottom w:val="none" w:sz="0" w:space="0" w:color="auto"/>
        <w:right w:val="none" w:sz="0" w:space="0" w:color="auto"/>
      </w:divBdr>
    </w:div>
    <w:div w:id="356587254">
      <w:bodyDiv w:val="1"/>
      <w:marLeft w:val="0"/>
      <w:marRight w:val="0"/>
      <w:marTop w:val="0"/>
      <w:marBottom w:val="0"/>
      <w:divBdr>
        <w:top w:val="none" w:sz="0" w:space="0" w:color="auto"/>
        <w:left w:val="none" w:sz="0" w:space="0" w:color="auto"/>
        <w:bottom w:val="none" w:sz="0" w:space="0" w:color="auto"/>
        <w:right w:val="none" w:sz="0" w:space="0" w:color="auto"/>
      </w:divBdr>
    </w:div>
    <w:div w:id="399064052">
      <w:bodyDiv w:val="1"/>
      <w:marLeft w:val="0"/>
      <w:marRight w:val="0"/>
      <w:marTop w:val="0"/>
      <w:marBottom w:val="0"/>
      <w:divBdr>
        <w:top w:val="none" w:sz="0" w:space="0" w:color="auto"/>
        <w:left w:val="none" w:sz="0" w:space="0" w:color="auto"/>
        <w:bottom w:val="none" w:sz="0" w:space="0" w:color="auto"/>
        <w:right w:val="none" w:sz="0" w:space="0" w:color="auto"/>
      </w:divBdr>
    </w:div>
    <w:div w:id="531311708">
      <w:bodyDiv w:val="1"/>
      <w:marLeft w:val="0"/>
      <w:marRight w:val="0"/>
      <w:marTop w:val="0"/>
      <w:marBottom w:val="0"/>
      <w:divBdr>
        <w:top w:val="none" w:sz="0" w:space="0" w:color="auto"/>
        <w:left w:val="none" w:sz="0" w:space="0" w:color="auto"/>
        <w:bottom w:val="none" w:sz="0" w:space="0" w:color="auto"/>
        <w:right w:val="none" w:sz="0" w:space="0" w:color="auto"/>
      </w:divBdr>
    </w:div>
    <w:div w:id="626546425">
      <w:bodyDiv w:val="1"/>
      <w:marLeft w:val="0"/>
      <w:marRight w:val="0"/>
      <w:marTop w:val="0"/>
      <w:marBottom w:val="0"/>
      <w:divBdr>
        <w:top w:val="none" w:sz="0" w:space="0" w:color="auto"/>
        <w:left w:val="none" w:sz="0" w:space="0" w:color="auto"/>
        <w:bottom w:val="none" w:sz="0" w:space="0" w:color="auto"/>
        <w:right w:val="none" w:sz="0" w:space="0" w:color="auto"/>
      </w:divBdr>
    </w:div>
    <w:div w:id="703166712">
      <w:bodyDiv w:val="1"/>
      <w:marLeft w:val="0"/>
      <w:marRight w:val="0"/>
      <w:marTop w:val="0"/>
      <w:marBottom w:val="0"/>
      <w:divBdr>
        <w:top w:val="none" w:sz="0" w:space="0" w:color="auto"/>
        <w:left w:val="none" w:sz="0" w:space="0" w:color="auto"/>
        <w:bottom w:val="none" w:sz="0" w:space="0" w:color="auto"/>
        <w:right w:val="none" w:sz="0" w:space="0" w:color="auto"/>
      </w:divBdr>
    </w:div>
    <w:div w:id="751514311">
      <w:bodyDiv w:val="1"/>
      <w:marLeft w:val="0"/>
      <w:marRight w:val="0"/>
      <w:marTop w:val="0"/>
      <w:marBottom w:val="0"/>
      <w:divBdr>
        <w:top w:val="none" w:sz="0" w:space="0" w:color="auto"/>
        <w:left w:val="none" w:sz="0" w:space="0" w:color="auto"/>
        <w:bottom w:val="none" w:sz="0" w:space="0" w:color="auto"/>
        <w:right w:val="none" w:sz="0" w:space="0" w:color="auto"/>
      </w:divBdr>
      <w:divsChild>
        <w:div w:id="1205941577">
          <w:marLeft w:val="0"/>
          <w:marRight w:val="0"/>
          <w:marTop w:val="120"/>
          <w:marBottom w:val="0"/>
          <w:divBdr>
            <w:top w:val="none" w:sz="0" w:space="0" w:color="auto"/>
            <w:left w:val="none" w:sz="0" w:space="0" w:color="auto"/>
            <w:bottom w:val="none" w:sz="0" w:space="0" w:color="auto"/>
            <w:right w:val="none" w:sz="0" w:space="0" w:color="auto"/>
          </w:divBdr>
        </w:div>
        <w:div w:id="1445349141">
          <w:marLeft w:val="0"/>
          <w:marRight w:val="0"/>
          <w:marTop w:val="120"/>
          <w:marBottom w:val="0"/>
          <w:divBdr>
            <w:top w:val="none" w:sz="0" w:space="0" w:color="auto"/>
            <w:left w:val="none" w:sz="0" w:space="0" w:color="auto"/>
            <w:bottom w:val="none" w:sz="0" w:space="0" w:color="auto"/>
            <w:right w:val="none" w:sz="0" w:space="0" w:color="auto"/>
          </w:divBdr>
        </w:div>
        <w:div w:id="2110201093">
          <w:marLeft w:val="0"/>
          <w:marRight w:val="0"/>
          <w:marTop w:val="120"/>
          <w:marBottom w:val="0"/>
          <w:divBdr>
            <w:top w:val="none" w:sz="0" w:space="0" w:color="auto"/>
            <w:left w:val="none" w:sz="0" w:space="0" w:color="auto"/>
            <w:bottom w:val="none" w:sz="0" w:space="0" w:color="auto"/>
            <w:right w:val="none" w:sz="0" w:space="0" w:color="auto"/>
          </w:divBdr>
        </w:div>
        <w:div w:id="1595282935">
          <w:marLeft w:val="0"/>
          <w:marRight w:val="0"/>
          <w:marTop w:val="120"/>
          <w:marBottom w:val="0"/>
          <w:divBdr>
            <w:top w:val="none" w:sz="0" w:space="0" w:color="auto"/>
            <w:left w:val="none" w:sz="0" w:space="0" w:color="auto"/>
            <w:bottom w:val="none" w:sz="0" w:space="0" w:color="auto"/>
            <w:right w:val="none" w:sz="0" w:space="0" w:color="auto"/>
          </w:divBdr>
        </w:div>
      </w:divsChild>
    </w:div>
    <w:div w:id="763452738">
      <w:bodyDiv w:val="1"/>
      <w:marLeft w:val="0"/>
      <w:marRight w:val="0"/>
      <w:marTop w:val="0"/>
      <w:marBottom w:val="0"/>
      <w:divBdr>
        <w:top w:val="none" w:sz="0" w:space="0" w:color="auto"/>
        <w:left w:val="none" w:sz="0" w:space="0" w:color="auto"/>
        <w:bottom w:val="none" w:sz="0" w:space="0" w:color="auto"/>
        <w:right w:val="none" w:sz="0" w:space="0" w:color="auto"/>
      </w:divBdr>
      <w:divsChild>
        <w:div w:id="453716369">
          <w:marLeft w:val="0"/>
          <w:marRight w:val="0"/>
          <w:marTop w:val="120"/>
          <w:marBottom w:val="120"/>
          <w:divBdr>
            <w:top w:val="none" w:sz="0" w:space="0" w:color="auto"/>
            <w:left w:val="none" w:sz="0" w:space="0" w:color="auto"/>
            <w:bottom w:val="none" w:sz="0" w:space="0" w:color="auto"/>
            <w:right w:val="none" w:sz="0" w:space="0" w:color="auto"/>
          </w:divBdr>
        </w:div>
      </w:divsChild>
    </w:div>
    <w:div w:id="900098609">
      <w:bodyDiv w:val="1"/>
      <w:marLeft w:val="0"/>
      <w:marRight w:val="0"/>
      <w:marTop w:val="0"/>
      <w:marBottom w:val="0"/>
      <w:divBdr>
        <w:top w:val="none" w:sz="0" w:space="0" w:color="auto"/>
        <w:left w:val="none" w:sz="0" w:space="0" w:color="auto"/>
        <w:bottom w:val="none" w:sz="0" w:space="0" w:color="auto"/>
        <w:right w:val="none" w:sz="0" w:space="0" w:color="auto"/>
      </w:divBdr>
      <w:divsChild>
        <w:div w:id="910431430">
          <w:marLeft w:val="0"/>
          <w:marRight w:val="0"/>
          <w:marTop w:val="120"/>
          <w:marBottom w:val="0"/>
          <w:divBdr>
            <w:top w:val="none" w:sz="0" w:space="0" w:color="auto"/>
            <w:left w:val="none" w:sz="0" w:space="0" w:color="auto"/>
            <w:bottom w:val="none" w:sz="0" w:space="0" w:color="auto"/>
            <w:right w:val="none" w:sz="0" w:space="0" w:color="auto"/>
          </w:divBdr>
        </w:div>
        <w:div w:id="203828782">
          <w:marLeft w:val="0"/>
          <w:marRight w:val="0"/>
          <w:marTop w:val="240"/>
          <w:marBottom w:val="0"/>
          <w:divBdr>
            <w:top w:val="none" w:sz="0" w:space="0" w:color="auto"/>
            <w:left w:val="none" w:sz="0" w:space="0" w:color="auto"/>
            <w:bottom w:val="none" w:sz="0" w:space="0" w:color="auto"/>
            <w:right w:val="none" w:sz="0" w:space="0" w:color="auto"/>
          </w:divBdr>
        </w:div>
        <w:div w:id="854152320">
          <w:marLeft w:val="0"/>
          <w:marRight w:val="0"/>
          <w:marTop w:val="240"/>
          <w:marBottom w:val="0"/>
          <w:divBdr>
            <w:top w:val="none" w:sz="0" w:space="0" w:color="auto"/>
            <w:left w:val="none" w:sz="0" w:space="0" w:color="auto"/>
            <w:bottom w:val="none" w:sz="0" w:space="0" w:color="auto"/>
            <w:right w:val="none" w:sz="0" w:space="0" w:color="auto"/>
          </w:divBdr>
        </w:div>
        <w:div w:id="1499615155">
          <w:marLeft w:val="0"/>
          <w:marRight w:val="0"/>
          <w:marTop w:val="120"/>
          <w:marBottom w:val="0"/>
          <w:divBdr>
            <w:top w:val="none" w:sz="0" w:space="0" w:color="auto"/>
            <w:left w:val="none" w:sz="0" w:space="0" w:color="auto"/>
            <w:bottom w:val="none" w:sz="0" w:space="0" w:color="auto"/>
            <w:right w:val="none" w:sz="0" w:space="0" w:color="auto"/>
          </w:divBdr>
        </w:div>
      </w:divsChild>
    </w:div>
    <w:div w:id="941499617">
      <w:bodyDiv w:val="1"/>
      <w:marLeft w:val="0"/>
      <w:marRight w:val="0"/>
      <w:marTop w:val="0"/>
      <w:marBottom w:val="0"/>
      <w:divBdr>
        <w:top w:val="none" w:sz="0" w:space="0" w:color="auto"/>
        <w:left w:val="none" w:sz="0" w:space="0" w:color="auto"/>
        <w:bottom w:val="none" w:sz="0" w:space="0" w:color="auto"/>
        <w:right w:val="none" w:sz="0" w:space="0" w:color="auto"/>
      </w:divBdr>
    </w:div>
    <w:div w:id="1010375297">
      <w:bodyDiv w:val="1"/>
      <w:marLeft w:val="0"/>
      <w:marRight w:val="0"/>
      <w:marTop w:val="0"/>
      <w:marBottom w:val="0"/>
      <w:divBdr>
        <w:top w:val="none" w:sz="0" w:space="0" w:color="auto"/>
        <w:left w:val="none" w:sz="0" w:space="0" w:color="auto"/>
        <w:bottom w:val="none" w:sz="0" w:space="0" w:color="auto"/>
        <w:right w:val="none" w:sz="0" w:space="0" w:color="auto"/>
      </w:divBdr>
      <w:divsChild>
        <w:div w:id="9256425">
          <w:marLeft w:val="0"/>
          <w:marRight w:val="0"/>
          <w:marTop w:val="120"/>
          <w:marBottom w:val="240"/>
          <w:divBdr>
            <w:top w:val="none" w:sz="0" w:space="0" w:color="auto"/>
            <w:left w:val="none" w:sz="0" w:space="0" w:color="auto"/>
            <w:bottom w:val="none" w:sz="0" w:space="0" w:color="auto"/>
            <w:right w:val="none" w:sz="0" w:space="0" w:color="auto"/>
          </w:divBdr>
        </w:div>
      </w:divsChild>
    </w:div>
    <w:div w:id="1011840049">
      <w:bodyDiv w:val="1"/>
      <w:marLeft w:val="0"/>
      <w:marRight w:val="0"/>
      <w:marTop w:val="0"/>
      <w:marBottom w:val="0"/>
      <w:divBdr>
        <w:top w:val="none" w:sz="0" w:space="0" w:color="auto"/>
        <w:left w:val="none" w:sz="0" w:space="0" w:color="auto"/>
        <w:bottom w:val="none" w:sz="0" w:space="0" w:color="auto"/>
        <w:right w:val="none" w:sz="0" w:space="0" w:color="auto"/>
      </w:divBdr>
    </w:div>
    <w:div w:id="1146698818">
      <w:bodyDiv w:val="1"/>
      <w:marLeft w:val="0"/>
      <w:marRight w:val="0"/>
      <w:marTop w:val="0"/>
      <w:marBottom w:val="0"/>
      <w:divBdr>
        <w:top w:val="none" w:sz="0" w:space="0" w:color="auto"/>
        <w:left w:val="none" w:sz="0" w:space="0" w:color="auto"/>
        <w:bottom w:val="none" w:sz="0" w:space="0" w:color="auto"/>
        <w:right w:val="none" w:sz="0" w:space="0" w:color="auto"/>
      </w:divBdr>
    </w:div>
    <w:div w:id="1218668091">
      <w:bodyDiv w:val="1"/>
      <w:marLeft w:val="0"/>
      <w:marRight w:val="0"/>
      <w:marTop w:val="0"/>
      <w:marBottom w:val="0"/>
      <w:divBdr>
        <w:top w:val="none" w:sz="0" w:space="0" w:color="auto"/>
        <w:left w:val="none" w:sz="0" w:space="0" w:color="auto"/>
        <w:bottom w:val="none" w:sz="0" w:space="0" w:color="auto"/>
        <w:right w:val="none" w:sz="0" w:space="0" w:color="auto"/>
      </w:divBdr>
    </w:div>
    <w:div w:id="1236161688">
      <w:bodyDiv w:val="1"/>
      <w:marLeft w:val="0"/>
      <w:marRight w:val="0"/>
      <w:marTop w:val="0"/>
      <w:marBottom w:val="0"/>
      <w:divBdr>
        <w:top w:val="none" w:sz="0" w:space="0" w:color="auto"/>
        <w:left w:val="none" w:sz="0" w:space="0" w:color="auto"/>
        <w:bottom w:val="none" w:sz="0" w:space="0" w:color="auto"/>
        <w:right w:val="none" w:sz="0" w:space="0" w:color="auto"/>
      </w:divBdr>
    </w:div>
    <w:div w:id="1307082422">
      <w:bodyDiv w:val="1"/>
      <w:marLeft w:val="0"/>
      <w:marRight w:val="0"/>
      <w:marTop w:val="0"/>
      <w:marBottom w:val="0"/>
      <w:divBdr>
        <w:top w:val="none" w:sz="0" w:space="0" w:color="auto"/>
        <w:left w:val="none" w:sz="0" w:space="0" w:color="auto"/>
        <w:bottom w:val="none" w:sz="0" w:space="0" w:color="auto"/>
        <w:right w:val="none" w:sz="0" w:space="0" w:color="auto"/>
      </w:divBdr>
    </w:div>
    <w:div w:id="1471827821">
      <w:bodyDiv w:val="1"/>
      <w:marLeft w:val="0"/>
      <w:marRight w:val="0"/>
      <w:marTop w:val="0"/>
      <w:marBottom w:val="0"/>
      <w:divBdr>
        <w:top w:val="none" w:sz="0" w:space="0" w:color="auto"/>
        <w:left w:val="none" w:sz="0" w:space="0" w:color="auto"/>
        <w:bottom w:val="none" w:sz="0" w:space="0" w:color="auto"/>
        <w:right w:val="none" w:sz="0" w:space="0" w:color="auto"/>
      </w:divBdr>
    </w:div>
    <w:div w:id="1537933375">
      <w:bodyDiv w:val="1"/>
      <w:marLeft w:val="0"/>
      <w:marRight w:val="0"/>
      <w:marTop w:val="0"/>
      <w:marBottom w:val="0"/>
      <w:divBdr>
        <w:top w:val="none" w:sz="0" w:space="0" w:color="auto"/>
        <w:left w:val="none" w:sz="0" w:space="0" w:color="auto"/>
        <w:bottom w:val="none" w:sz="0" w:space="0" w:color="auto"/>
        <w:right w:val="none" w:sz="0" w:space="0" w:color="auto"/>
      </w:divBdr>
    </w:div>
    <w:div w:id="1542479040">
      <w:bodyDiv w:val="1"/>
      <w:marLeft w:val="0"/>
      <w:marRight w:val="0"/>
      <w:marTop w:val="0"/>
      <w:marBottom w:val="0"/>
      <w:divBdr>
        <w:top w:val="none" w:sz="0" w:space="0" w:color="auto"/>
        <w:left w:val="none" w:sz="0" w:space="0" w:color="auto"/>
        <w:bottom w:val="none" w:sz="0" w:space="0" w:color="auto"/>
        <w:right w:val="none" w:sz="0" w:space="0" w:color="auto"/>
      </w:divBdr>
    </w:div>
    <w:div w:id="1563130338">
      <w:bodyDiv w:val="1"/>
      <w:marLeft w:val="0"/>
      <w:marRight w:val="0"/>
      <w:marTop w:val="0"/>
      <w:marBottom w:val="0"/>
      <w:divBdr>
        <w:top w:val="none" w:sz="0" w:space="0" w:color="auto"/>
        <w:left w:val="none" w:sz="0" w:space="0" w:color="auto"/>
        <w:bottom w:val="none" w:sz="0" w:space="0" w:color="auto"/>
        <w:right w:val="none" w:sz="0" w:space="0" w:color="auto"/>
      </w:divBdr>
    </w:div>
    <w:div w:id="1614550482">
      <w:bodyDiv w:val="1"/>
      <w:marLeft w:val="0"/>
      <w:marRight w:val="0"/>
      <w:marTop w:val="0"/>
      <w:marBottom w:val="0"/>
      <w:divBdr>
        <w:top w:val="none" w:sz="0" w:space="0" w:color="auto"/>
        <w:left w:val="none" w:sz="0" w:space="0" w:color="auto"/>
        <w:bottom w:val="none" w:sz="0" w:space="0" w:color="auto"/>
        <w:right w:val="none" w:sz="0" w:space="0" w:color="auto"/>
      </w:divBdr>
      <w:divsChild>
        <w:div w:id="1519152685">
          <w:marLeft w:val="0"/>
          <w:marRight w:val="0"/>
          <w:marTop w:val="120"/>
          <w:marBottom w:val="240"/>
          <w:divBdr>
            <w:top w:val="none" w:sz="0" w:space="0" w:color="auto"/>
            <w:left w:val="none" w:sz="0" w:space="0" w:color="auto"/>
            <w:bottom w:val="none" w:sz="0" w:space="0" w:color="auto"/>
            <w:right w:val="none" w:sz="0" w:space="0" w:color="auto"/>
          </w:divBdr>
        </w:div>
      </w:divsChild>
    </w:div>
    <w:div w:id="1629626112">
      <w:bodyDiv w:val="1"/>
      <w:marLeft w:val="0"/>
      <w:marRight w:val="0"/>
      <w:marTop w:val="0"/>
      <w:marBottom w:val="0"/>
      <w:divBdr>
        <w:top w:val="none" w:sz="0" w:space="0" w:color="auto"/>
        <w:left w:val="none" w:sz="0" w:space="0" w:color="auto"/>
        <w:bottom w:val="none" w:sz="0" w:space="0" w:color="auto"/>
        <w:right w:val="none" w:sz="0" w:space="0" w:color="auto"/>
      </w:divBdr>
    </w:div>
    <w:div w:id="1638532678">
      <w:bodyDiv w:val="1"/>
      <w:marLeft w:val="0"/>
      <w:marRight w:val="0"/>
      <w:marTop w:val="0"/>
      <w:marBottom w:val="0"/>
      <w:divBdr>
        <w:top w:val="none" w:sz="0" w:space="0" w:color="auto"/>
        <w:left w:val="none" w:sz="0" w:space="0" w:color="auto"/>
        <w:bottom w:val="none" w:sz="0" w:space="0" w:color="auto"/>
        <w:right w:val="none" w:sz="0" w:space="0" w:color="auto"/>
      </w:divBdr>
      <w:divsChild>
        <w:div w:id="1067269535">
          <w:marLeft w:val="0"/>
          <w:marRight w:val="0"/>
          <w:marTop w:val="120"/>
          <w:marBottom w:val="0"/>
          <w:divBdr>
            <w:top w:val="none" w:sz="0" w:space="0" w:color="auto"/>
            <w:left w:val="none" w:sz="0" w:space="0" w:color="auto"/>
            <w:bottom w:val="none" w:sz="0" w:space="0" w:color="auto"/>
            <w:right w:val="none" w:sz="0" w:space="0" w:color="auto"/>
          </w:divBdr>
        </w:div>
        <w:div w:id="429812217">
          <w:marLeft w:val="0"/>
          <w:marRight w:val="0"/>
          <w:marTop w:val="240"/>
          <w:marBottom w:val="0"/>
          <w:divBdr>
            <w:top w:val="none" w:sz="0" w:space="0" w:color="auto"/>
            <w:left w:val="none" w:sz="0" w:space="0" w:color="auto"/>
            <w:bottom w:val="none" w:sz="0" w:space="0" w:color="auto"/>
            <w:right w:val="none" w:sz="0" w:space="0" w:color="auto"/>
          </w:divBdr>
        </w:div>
        <w:div w:id="205945280">
          <w:marLeft w:val="0"/>
          <w:marRight w:val="0"/>
          <w:marTop w:val="240"/>
          <w:marBottom w:val="0"/>
          <w:divBdr>
            <w:top w:val="none" w:sz="0" w:space="0" w:color="auto"/>
            <w:left w:val="none" w:sz="0" w:space="0" w:color="auto"/>
            <w:bottom w:val="none" w:sz="0" w:space="0" w:color="auto"/>
            <w:right w:val="none" w:sz="0" w:space="0" w:color="auto"/>
          </w:divBdr>
        </w:div>
        <w:div w:id="1667707323">
          <w:marLeft w:val="0"/>
          <w:marRight w:val="0"/>
          <w:marTop w:val="240"/>
          <w:marBottom w:val="0"/>
          <w:divBdr>
            <w:top w:val="none" w:sz="0" w:space="0" w:color="auto"/>
            <w:left w:val="none" w:sz="0" w:space="0" w:color="auto"/>
            <w:bottom w:val="none" w:sz="0" w:space="0" w:color="auto"/>
            <w:right w:val="none" w:sz="0" w:space="0" w:color="auto"/>
          </w:divBdr>
        </w:div>
        <w:div w:id="2022856154">
          <w:marLeft w:val="0"/>
          <w:marRight w:val="0"/>
          <w:marTop w:val="240"/>
          <w:marBottom w:val="0"/>
          <w:divBdr>
            <w:top w:val="none" w:sz="0" w:space="0" w:color="auto"/>
            <w:left w:val="none" w:sz="0" w:space="0" w:color="auto"/>
            <w:bottom w:val="none" w:sz="0" w:space="0" w:color="auto"/>
            <w:right w:val="none" w:sz="0" w:space="0" w:color="auto"/>
          </w:divBdr>
        </w:div>
        <w:div w:id="711147542">
          <w:marLeft w:val="0"/>
          <w:marRight w:val="0"/>
          <w:marTop w:val="240"/>
          <w:marBottom w:val="0"/>
          <w:divBdr>
            <w:top w:val="none" w:sz="0" w:space="0" w:color="auto"/>
            <w:left w:val="none" w:sz="0" w:space="0" w:color="auto"/>
            <w:bottom w:val="none" w:sz="0" w:space="0" w:color="auto"/>
            <w:right w:val="none" w:sz="0" w:space="0" w:color="auto"/>
          </w:divBdr>
        </w:div>
        <w:div w:id="542136605">
          <w:marLeft w:val="0"/>
          <w:marRight w:val="0"/>
          <w:marTop w:val="240"/>
          <w:marBottom w:val="0"/>
          <w:divBdr>
            <w:top w:val="none" w:sz="0" w:space="0" w:color="auto"/>
            <w:left w:val="none" w:sz="0" w:space="0" w:color="auto"/>
            <w:bottom w:val="none" w:sz="0" w:space="0" w:color="auto"/>
            <w:right w:val="none" w:sz="0" w:space="0" w:color="auto"/>
          </w:divBdr>
        </w:div>
        <w:div w:id="1390299400">
          <w:marLeft w:val="0"/>
          <w:marRight w:val="0"/>
          <w:marTop w:val="120"/>
          <w:marBottom w:val="0"/>
          <w:divBdr>
            <w:top w:val="none" w:sz="0" w:space="0" w:color="auto"/>
            <w:left w:val="none" w:sz="0" w:space="0" w:color="auto"/>
            <w:bottom w:val="none" w:sz="0" w:space="0" w:color="auto"/>
            <w:right w:val="none" w:sz="0" w:space="0" w:color="auto"/>
          </w:divBdr>
        </w:div>
      </w:divsChild>
    </w:div>
    <w:div w:id="1672172145">
      <w:bodyDiv w:val="1"/>
      <w:marLeft w:val="0"/>
      <w:marRight w:val="0"/>
      <w:marTop w:val="0"/>
      <w:marBottom w:val="0"/>
      <w:divBdr>
        <w:top w:val="none" w:sz="0" w:space="0" w:color="auto"/>
        <w:left w:val="none" w:sz="0" w:space="0" w:color="auto"/>
        <w:bottom w:val="none" w:sz="0" w:space="0" w:color="auto"/>
        <w:right w:val="none" w:sz="0" w:space="0" w:color="auto"/>
      </w:divBdr>
    </w:div>
    <w:div w:id="1819106744">
      <w:bodyDiv w:val="1"/>
      <w:marLeft w:val="0"/>
      <w:marRight w:val="0"/>
      <w:marTop w:val="0"/>
      <w:marBottom w:val="0"/>
      <w:divBdr>
        <w:top w:val="none" w:sz="0" w:space="0" w:color="auto"/>
        <w:left w:val="none" w:sz="0" w:space="0" w:color="auto"/>
        <w:bottom w:val="none" w:sz="0" w:space="0" w:color="auto"/>
        <w:right w:val="none" w:sz="0" w:space="0" w:color="auto"/>
      </w:divBdr>
    </w:div>
    <w:div w:id="1869834638">
      <w:bodyDiv w:val="1"/>
      <w:marLeft w:val="0"/>
      <w:marRight w:val="0"/>
      <w:marTop w:val="0"/>
      <w:marBottom w:val="0"/>
      <w:divBdr>
        <w:top w:val="none" w:sz="0" w:space="0" w:color="auto"/>
        <w:left w:val="none" w:sz="0" w:space="0" w:color="auto"/>
        <w:bottom w:val="none" w:sz="0" w:space="0" w:color="auto"/>
        <w:right w:val="none" w:sz="0" w:space="0" w:color="auto"/>
      </w:divBdr>
    </w:div>
    <w:div w:id="1957323967">
      <w:bodyDiv w:val="1"/>
      <w:marLeft w:val="0"/>
      <w:marRight w:val="0"/>
      <w:marTop w:val="0"/>
      <w:marBottom w:val="0"/>
      <w:divBdr>
        <w:top w:val="none" w:sz="0" w:space="0" w:color="auto"/>
        <w:left w:val="none" w:sz="0" w:space="0" w:color="auto"/>
        <w:bottom w:val="none" w:sz="0" w:space="0" w:color="auto"/>
        <w:right w:val="none" w:sz="0" w:space="0" w:color="auto"/>
      </w:divBdr>
      <w:divsChild>
        <w:div w:id="898174067">
          <w:marLeft w:val="0"/>
          <w:marRight w:val="0"/>
          <w:marTop w:val="120"/>
          <w:marBottom w:val="0"/>
          <w:divBdr>
            <w:top w:val="none" w:sz="0" w:space="0" w:color="auto"/>
            <w:left w:val="none" w:sz="0" w:space="0" w:color="auto"/>
            <w:bottom w:val="none" w:sz="0" w:space="0" w:color="auto"/>
            <w:right w:val="none" w:sz="0" w:space="0" w:color="auto"/>
          </w:divBdr>
        </w:div>
        <w:div w:id="835876511">
          <w:marLeft w:val="0"/>
          <w:marRight w:val="0"/>
          <w:marTop w:val="240"/>
          <w:marBottom w:val="0"/>
          <w:divBdr>
            <w:top w:val="none" w:sz="0" w:space="0" w:color="auto"/>
            <w:left w:val="none" w:sz="0" w:space="0" w:color="auto"/>
            <w:bottom w:val="none" w:sz="0" w:space="0" w:color="auto"/>
            <w:right w:val="none" w:sz="0" w:space="0" w:color="auto"/>
          </w:divBdr>
        </w:div>
        <w:div w:id="1637565989">
          <w:marLeft w:val="0"/>
          <w:marRight w:val="0"/>
          <w:marTop w:val="240"/>
          <w:marBottom w:val="0"/>
          <w:divBdr>
            <w:top w:val="none" w:sz="0" w:space="0" w:color="auto"/>
            <w:left w:val="none" w:sz="0" w:space="0" w:color="auto"/>
            <w:bottom w:val="none" w:sz="0" w:space="0" w:color="auto"/>
            <w:right w:val="none" w:sz="0" w:space="0" w:color="auto"/>
          </w:divBdr>
        </w:div>
        <w:div w:id="462843659">
          <w:marLeft w:val="0"/>
          <w:marRight w:val="0"/>
          <w:marTop w:val="240"/>
          <w:marBottom w:val="0"/>
          <w:divBdr>
            <w:top w:val="none" w:sz="0" w:space="0" w:color="auto"/>
            <w:left w:val="none" w:sz="0" w:space="0" w:color="auto"/>
            <w:bottom w:val="none" w:sz="0" w:space="0" w:color="auto"/>
            <w:right w:val="none" w:sz="0" w:space="0" w:color="auto"/>
          </w:divBdr>
        </w:div>
        <w:div w:id="888418939">
          <w:marLeft w:val="0"/>
          <w:marRight w:val="0"/>
          <w:marTop w:val="240"/>
          <w:marBottom w:val="0"/>
          <w:divBdr>
            <w:top w:val="none" w:sz="0" w:space="0" w:color="auto"/>
            <w:left w:val="none" w:sz="0" w:space="0" w:color="auto"/>
            <w:bottom w:val="none" w:sz="0" w:space="0" w:color="auto"/>
            <w:right w:val="none" w:sz="0" w:space="0" w:color="auto"/>
          </w:divBdr>
        </w:div>
        <w:div w:id="956832841">
          <w:marLeft w:val="0"/>
          <w:marRight w:val="0"/>
          <w:marTop w:val="240"/>
          <w:marBottom w:val="0"/>
          <w:divBdr>
            <w:top w:val="none" w:sz="0" w:space="0" w:color="auto"/>
            <w:left w:val="none" w:sz="0" w:space="0" w:color="auto"/>
            <w:bottom w:val="none" w:sz="0" w:space="0" w:color="auto"/>
            <w:right w:val="none" w:sz="0" w:space="0" w:color="auto"/>
          </w:divBdr>
        </w:div>
        <w:div w:id="706219362">
          <w:marLeft w:val="0"/>
          <w:marRight w:val="0"/>
          <w:marTop w:val="120"/>
          <w:marBottom w:val="0"/>
          <w:divBdr>
            <w:top w:val="none" w:sz="0" w:space="0" w:color="auto"/>
            <w:left w:val="none" w:sz="0" w:space="0" w:color="auto"/>
            <w:bottom w:val="none" w:sz="0" w:space="0" w:color="auto"/>
            <w:right w:val="none" w:sz="0" w:space="0" w:color="auto"/>
          </w:divBdr>
        </w:div>
      </w:divsChild>
    </w:div>
    <w:div w:id="1969235786">
      <w:bodyDiv w:val="1"/>
      <w:marLeft w:val="0"/>
      <w:marRight w:val="0"/>
      <w:marTop w:val="0"/>
      <w:marBottom w:val="0"/>
      <w:divBdr>
        <w:top w:val="none" w:sz="0" w:space="0" w:color="auto"/>
        <w:left w:val="none" w:sz="0" w:space="0" w:color="auto"/>
        <w:bottom w:val="none" w:sz="0" w:space="0" w:color="auto"/>
        <w:right w:val="none" w:sz="0" w:space="0" w:color="auto"/>
      </w:divBdr>
    </w:div>
    <w:div w:id="206864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ssbooks.com/verse.asp?ref=Ac+13-14" TargetMode="External"/><Relationship Id="rId18" Type="http://schemas.openxmlformats.org/officeDocument/2006/relationships/hyperlink" Target="http://www.crossbooks.com/verse.asp?ref=1Pe+3%3A18" TargetMode="External"/><Relationship Id="rId26" Type="http://schemas.openxmlformats.org/officeDocument/2006/relationships/hyperlink" Target="http://www.crossbooks.com/verse.asp?ref=Ac+9%3A30" TargetMode="External"/><Relationship Id="rId39" Type="http://schemas.openxmlformats.org/officeDocument/2006/relationships/hyperlink" Target="http://www.crossbooks.com/verse.asp?ref=Ac+11%3A29-30" TargetMode="External"/><Relationship Id="rId21" Type="http://schemas.openxmlformats.org/officeDocument/2006/relationships/hyperlink" Target="http://www.crossbooks.com/verse.asp?ref=Jer+1%3A5" TargetMode="External"/><Relationship Id="rId34" Type="http://schemas.openxmlformats.org/officeDocument/2006/relationships/hyperlink" Target="http://www.crossbooks.com/verse.asp?ref=Ac+18%3A22" TargetMode="External"/><Relationship Id="rId42" Type="http://schemas.openxmlformats.org/officeDocument/2006/relationships/hyperlink" Target="http://www.crossbooks.com/verse.asp?ref=Ro+7%3A4" TargetMode="External"/><Relationship Id="rId47" Type="http://schemas.openxmlformats.org/officeDocument/2006/relationships/hyperlink" Target="http://www.crossbooks.com/verse.asp?ref=1Ti+1%3A8-11" TargetMode="External"/><Relationship Id="rId50" Type="http://schemas.openxmlformats.org/officeDocument/2006/relationships/hyperlink" Target="http://www.crossbooks.com/verse.asp?ref=Gal+3%3A13" TargetMode="External"/><Relationship Id="rId55" Type="http://schemas.openxmlformats.org/officeDocument/2006/relationships/hyperlink" Target="http://www.crossbooks.com/verse.asp?ref=Php+4%3A1" TargetMode="External"/><Relationship Id="rId63" Type="http://schemas.openxmlformats.org/officeDocument/2006/relationships/hyperlink" Target="http://www.crossbooks.com/verse.asp?ref=2Co+12%3A21" TargetMode="External"/><Relationship Id="rId68" Type="http://schemas.openxmlformats.org/officeDocument/2006/relationships/hyperlink" Target="http://www.crossbooks.com/verse.asp?ref=Ac+21%3A27-29" TargetMode="External"/><Relationship Id="rId76" Type="http://schemas.openxmlformats.org/officeDocument/2006/relationships/hyperlink" Target="http://www.crossbooks.com/verse.asp?ref=2Th+3%3A17" TargetMode="External"/><Relationship Id="rId7" Type="http://schemas.openxmlformats.org/officeDocument/2006/relationships/hyperlink" Target="mailto:jgower@guardingthetruth.org" TargetMode="External"/><Relationship Id="rId71" Type="http://schemas.openxmlformats.org/officeDocument/2006/relationships/hyperlink" Target="http://www.crossbooks.com/verse.asp?ref=Gal+6%3A2" TargetMode="External"/><Relationship Id="rId2" Type="http://schemas.openxmlformats.org/officeDocument/2006/relationships/styles" Target="styles.xml"/><Relationship Id="rId16" Type="http://schemas.openxmlformats.org/officeDocument/2006/relationships/hyperlink" Target="http://www.crossbooks.com/verse.asp?ref=1Ti+2%3A6" TargetMode="External"/><Relationship Id="rId29" Type="http://schemas.openxmlformats.org/officeDocument/2006/relationships/hyperlink" Target="http://www.crossbooks.com/verse.asp?ref=Gal+1" TargetMode="External"/><Relationship Id="rId11" Type="http://schemas.openxmlformats.org/officeDocument/2006/relationships/hyperlink" Target="http://www.crossbooks.com/verse.asp?ref=Ac+15" TargetMode="External"/><Relationship Id="rId24" Type="http://schemas.openxmlformats.org/officeDocument/2006/relationships/hyperlink" Target="http://www.crossbooks.com/verse.asp?ref=Ac+9%3A29" TargetMode="External"/><Relationship Id="rId32" Type="http://schemas.openxmlformats.org/officeDocument/2006/relationships/hyperlink" Target="http://www.crossbooks.com/verse.asp?ref=Ac+11%3A27-30" TargetMode="External"/><Relationship Id="rId37" Type="http://schemas.openxmlformats.org/officeDocument/2006/relationships/hyperlink" Target="http://www.crossbooks.com/verse.asp?ref=Ac+11%3A27-30" TargetMode="External"/><Relationship Id="rId40" Type="http://schemas.openxmlformats.org/officeDocument/2006/relationships/hyperlink" Target="http://www.crossbooks.com/verse.asp?ref=Gal+3" TargetMode="External"/><Relationship Id="rId45" Type="http://schemas.openxmlformats.org/officeDocument/2006/relationships/hyperlink" Target="http://www.crossbooks.com/verse.asp?ref=Dt+27%3A26" TargetMode="External"/><Relationship Id="rId53" Type="http://schemas.openxmlformats.org/officeDocument/2006/relationships/hyperlink" Target="http://www.crossbooks.com/verse.asp?ref=1Co+16%3A13" TargetMode="External"/><Relationship Id="rId58" Type="http://schemas.openxmlformats.org/officeDocument/2006/relationships/hyperlink" Target="http://www.crossbooks.com/verse.asp?ref=Lev+19%3A18" TargetMode="External"/><Relationship Id="rId66" Type="http://schemas.openxmlformats.org/officeDocument/2006/relationships/hyperlink" Target="http://www.crossbooks.com/verse.asp?ref=Rev+18%3A23" TargetMode="External"/><Relationship Id="rId74" Type="http://schemas.openxmlformats.org/officeDocument/2006/relationships/hyperlink" Target="http://www.crossbooks.com/verse.asp?ref=1Co+16%3A21"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crossbooks.com/verse.asp?ref=Ro+13%3A8-10" TargetMode="External"/><Relationship Id="rId10" Type="http://schemas.openxmlformats.org/officeDocument/2006/relationships/hyperlink" Target="http://www.crossbooks.com/verse.asp?ref=Ac+11%3A25-26" TargetMode="External"/><Relationship Id="rId19" Type="http://schemas.openxmlformats.org/officeDocument/2006/relationships/hyperlink" Target="http://www.crossbooks.com/verse.asp?ref=Gal+6%3A12-13" TargetMode="External"/><Relationship Id="rId31" Type="http://schemas.openxmlformats.org/officeDocument/2006/relationships/hyperlink" Target="http://www.crossbooks.com/verse.asp?ref=Gal+1%3A18-20" TargetMode="External"/><Relationship Id="rId44" Type="http://schemas.openxmlformats.org/officeDocument/2006/relationships/hyperlink" Target="http://www.crossbooks.com/verse.asp?ref=Ge+15%3A6" TargetMode="External"/><Relationship Id="rId52" Type="http://schemas.openxmlformats.org/officeDocument/2006/relationships/hyperlink" Target="http://www.crossbooks.com/verse.asp?ref=Ac+14%3A11-13" TargetMode="External"/><Relationship Id="rId60" Type="http://schemas.openxmlformats.org/officeDocument/2006/relationships/hyperlink" Target="http://www.crossbooks.com/verse.asp?ref=Lk+10%3A25-28" TargetMode="External"/><Relationship Id="rId65" Type="http://schemas.openxmlformats.org/officeDocument/2006/relationships/hyperlink" Target="http://www.crossbooks.com/verse.asp?ref=Rev+9%3A21" TargetMode="External"/><Relationship Id="rId73" Type="http://schemas.openxmlformats.org/officeDocument/2006/relationships/hyperlink" Target="http://www.crossbooks.com/verse.asp?ref=Ro+12%3A17-21"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ossbooks.com/verse.asp?ref=Ac+9%3A27" TargetMode="External"/><Relationship Id="rId14" Type="http://schemas.openxmlformats.org/officeDocument/2006/relationships/hyperlink" Target="http://www.crossbooks.com/verse.asp?ref=Ac+13-15" TargetMode="External"/><Relationship Id="rId22" Type="http://schemas.openxmlformats.org/officeDocument/2006/relationships/hyperlink" Target="http://www.crossbooks.com/verse.asp?ref=Isa+44%3A2" TargetMode="External"/><Relationship Id="rId27" Type="http://schemas.openxmlformats.org/officeDocument/2006/relationships/hyperlink" Target="http://www.crossbooks.com/verse.asp?ref=Ac+11%3A25" TargetMode="External"/><Relationship Id="rId30" Type="http://schemas.openxmlformats.org/officeDocument/2006/relationships/hyperlink" Target="http://www.crossbooks.com/verse.asp?ref=Ac+9%3A26-30" TargetMode="External"/><Relationship Id="rId35" Type="http://schemas.openxmlformats.org/officeDocument/2006/relationships/hyperlink" Target="http://www.crossbooks.com/verse.asp?ref=Ac+21%3A15-23%3A35" TargetMode="External"/><Relationship Id="rId43" Type="http://schemas.openxmlformats.org/officeDocument/2006/relationships/hyperlink" Target="http://www.crossbooks.com/verse.asp?ref=Gal%201-2" TargetMode="External"/><Relationship Id="rId48" Type="http://schemas.openxmlformats.org/officeDocument/2006/relationships/hyperlink" Target="http://www.crossbooks.com/verse.asp?ref=Ro+8%3A3-4" TargetMode="External"/><Relationship Id="rId56" Type="http://schemas.openxmlformats.org/officeDocument/2006/relationships/hyperlink" Target="http://www.crossbooks.com/verse.asp?ref=1Th+3%3A8" TargetMode="External"/><Relationship Id="rId64" Type="http://schemas.openxmlformats.org/officeDocument/2006/relationships/hyperlink" Target="http://www.crossbooks.com/verse.asp?ref=Ro+13%3A13" TargetMode="External"/><Relationship Id="rId69" Type="http://schemas.openxmlformats.org/officeDocument/2006/relationships/hyperlink" Target="http://www.crossbooks.com/verse.asp?ref=Jn+13%3A34" TargetMode="External"/><Relationship Id="rId77" Type="http://schemas.openxmlformats.org/officeDocument/2006/relationships/footer" Target="footer1.xml"/><Relationship Id="rId8" Type="http://schemas.openxmlformats.org/officeDocument/2006/relationships/hyperlink" Target="http://www.crossbooks.com/verse.asp?ref=Ac+9%3A10-17" TargetMode="External"/><Relationship Id="rId51" Type="http://schemas.openxmlformats.org/officeDocument/2006/relationships/hyperlink" Target="http://www.crossbooks.com/verse.asp?ref=Ro+8%3A17" TargetMode="External"/><Relationship Id="rId72" Type="http://schemas.openxmlformats.org/officeDocument/2006/relationships/hyperlink" Target="http://www.crossbooks.com/verse.asp?ref=1Co+9%3A7-14" TargetMode="External"/><Relationship Id="rId3" Type="http://schemas.openxmlformats.org/officeDocument/2006/relationships/settings" Target="settings.xml"/><Relationship Id="rId12" Type="http://schemas.openxmlformats.org/officeDocument/2006/relationships/hyperlink" Target="http://www.crossbooks.com/verse.asp?ref=Gal+2%3A1" TargetMode="External"/><Relationship Id="rId17" Type="http://schemas.openxmlformats.org/officeDocument/2006/relationships/hyperlink" Target="http://www.crossbooks.com/verse.asp?ref=Tit+2%3A14" TargetMode="External"/><Relationship Id="rId25" Type="http://schemas.openxmlformats.org/officeDocument/2006/relationships/hyperlink" Target="http://www.crossbooks.com/verse.asp?ref=Ac+12%3A17" TargetMode="External"/><Relationship Id="rId33" Type="http://schemas.openxmlformats.org/officeDocument/2006/relationships/hyperlink" Target="http://www.crossbooks.com/verse.asp?ref=Ac+15%3A1-30" TargetMode="External"/><Relationship Id="rId38" Type="http://schemas.openxmlformats.org/officeDocument/2006/relationships/hyperlink" Target="http://www.crossbooks.com/verse.asp?ref=Ac+15%3A1" TargetMode="External"/><Relationship Id="rId46" Type="http://schemas.openxmlformats.org/officeDocument/2006/relationships/hyperlink" Target="http://www.crossbooks.com/verse.asp?ref=Hab+2%3A4" TargetMode="External"/><Relationship Id="rId59" Type="http://schemas.openxmlformats.org/officeDocument/2006/relationships/hyperlink" Target="http://www.crossbooks.com/verse.asp?ref=Mt+22%3A39" TargetMode="External"/><Relationship Id="rId67" Type="http://schemas.openxmlformats.org/officeDocument/2006/relationships/hyperlink" Target="http://www.crossbooks.com/verse.asp?ref=Jn+8%3A3-5" TargetMode="External"/><Relationship Id="rId20" Type="http://schemas.openxmlformats.org/officeDocument/2006/relationships/hyperlink" Target="http://www.crossbooks.com/verse.asp?ref=Gal+1%3A14" TargetMode="External"/><Relationship Id="rId41" Type="http://schemas.openxmlformats.org/officeDocument/2006/relationships/hyperlink" Target="http://www.crossbooks.com/verse.asp?ref=Gal%204" TargetMode="External"/><Relationship Id="rId54" Type="http://schemas.openxmlformats.org/officeDocument/2006/relationships/hyperlink" Target="http://www.crossbooks.com/verse.asp?ref=Php+1%3A27" TargetMode="External"/><Relationship Id="rId62" Type="http://schemas.openxmlformats.org/officeDocument/2006/relationships/hyperlink" Target="http://www.crossbooks.com/verse.asp?ref=Eph+5%3A3-4" TargetMode="External"/><Relationship Id="rId70" Type="http://schemas.openxmlformats.org/officeDocument/2006/relationships/hyperlink" Target="http://www.crossbooks.com/verse.asp?ref=Ro+12%3A3" TargetMode="External"/><Relationship Id="rId75" Type="http://schemas.openxmlformats.org/officeDocument/2006/relationships/hyperlink" Target="http://www.crossbooks.com/verse.asp?ref=Col+4%3A1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rossbooks.com/verse.asp?ref=Ge+17%3A10-14" TargetMode="External"/><Relationship Id="rId23" Type="http://schemas.openxmlformats.org/officeDocument/2006/relationships/hyperlink" Target="http://www.crossbooks.com/verse.asp?ref=Isa+49%3A1" TargetMode="External"/><Relationship Id="rId28" Type="http://schemas.openxmlformats.org/officeDocument/2006/relationships/hyperlink" Target="http://www.crossbooks.com/verse.asp?ref=Gal+2" TargetMode="External"/><Relationship Id="rId36" Type="http://schemas.openxmlformats.org/officeDocument/2006/relationships/hyperlink" Target="http://www.crossbooks.com/verse.asp?ref=Gal+2%3A1" TargetMode="External"/><Relationship Id="rId49" Type="http://schemas.openxmlformats.org/officeDocument/2006/relationships/hyperlink" Target="http://www.crossbooks.com/verse.asp?ref=Gal+3%3A13" TargetMode="External"/><Relationship Id="rId57" Type="http://schemas.openxmlformats.org/officeDocument/2006/relationships/hyperlink" Target="http://www.crossbooks.com/verse.asp?ref=2Th+2%3A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8341</Words>
  <Characters>47547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JoLynn Gower</dc:creator>
  <cp:keywords/>
  <dc:description/>
  <cp:lastModifiedBy>Gower</cp:lastModifiedBy>
  <cp:revision>2</cp:revision>
  <cp:lastPrinted>2020-06-01T18:37:00Z</cp:lastPrinted>
  <dcterms:created xsi:type="dcterms:W3CDTF">2020-06-01T18:42:00Z</dcterms:created>
  <dcterms:modified xsi:type="dcterms:W3CDTF">2020-06-01T18:42:00Z</dcterms:modified>
</cp:coreProperties>
</file>